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88" w:rsidRPr="005F59FB" w:rsidRDefault="00904788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D4370D" w:rsidP="005C094B">
      <w:pPr>
        <w:pStyle w:val="a3"/>
        <w:jc w:val="center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 </w:t>
      </w:r>
      <w:r w:rsidR="005C094B" w:rsidRPr="005F59FB">
        <w:rPr>
          <w:rFonts w:ascii="Arial" w:hAnsi="Arial" w:cs="Arial"/>
          <w:sz w:val="24"/>
          <w:szCs w:val="24"/>
        </w:rPr>
        <w:t>ДЕПАРТАМЕНТ ОБРАЗОВАНИЯ И НАУКИ ТЮМЕНСКОЙ ОБЛАСТИ</w:t>
      </w:r>
    </w:p>
    <w:p w:rsidR="005C094B" w:rsidRPr="005F59FB" w:rsidRDefault="005C094B" w:rsidP="005C094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5C094B" w:rsidRPr="005F59FB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5C094B" w:rsidRPr="005F59FB" w:rsidRDefault="005C094B" w:rsidP="005C094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5C094B" w:rsidRPr="005F59FB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5F59FB" w:rsidRDefault="005C094B" w:rsidP="005C094B">
      <w:pPr>
        <w:tabs>
          <w:tab w:val="center" w:pos="4677"/>
          <w:tab w:val="right" w:pos="9355"/>
        </w:tabs>
        <w:spacing w:after="0" w:line="240" w:lineRule="auto"/>
        <w:ind w:firstLine="4678"/>
        <w:rPr>
          <w:rFonts w:ascii="Arial" w:eastAsia="Times New Roman" w:hAnsi="Arial" w:cs="Arial"/>
          <w:sz w:val="24"/>
          <w:szCs w:val="24"/>
          <w:lang w:eastAsia="ru-RU"/>
        </w:rPr>
      </w:pPr>
    </w:p>
    <w:p w:rsidR="00B76259" w:rsidRPr="005F59FB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Приложение №</w:t>
      </w:r>
      <w:r w:rsidR="00B06859">
        <w:rPr>
          <w:rFonts w:ascii="Arial" w:hAnsi="Arial" w:cs="Arial"/>
          <w:sz w:val="24"/>
          <w:szCs w:val="24"/>
        </w:rPr>
        <w:t xml:space="preserve"> 1.8</w:t>
      </w:r>
      <w:r w:rsidRPr="005F59FB">
        <w:rPr>
          <w:rFonts w:ascii="Arial" w:hAnsi="Arial" w:cs="Arial"/>
          <w:sz w:val="24"/>
          <w:szCs w:val="24"/>
        </w:rPr>
        <w:t xml:space="preserve"> </w:t>
      </w:r>
    </w:p>
    <w:p w:rsidR="00B76259" w:rsidRPr="005F59FB" w:rsidRDefault="00B76259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к ООП СПО (ПП</w:t>
      </w:r>
      <w:r w:rsidR="00C960D1" w:rsidRPr="005F59FB">
        <w:rPr>
          <w:rFonts w:ascii="Arial" w:hAnsi="Arial" w:cs="Arial"/>
          <w:sz w:val="24"/>
          <w:szCs w:val="24"/>
        </w:rPr>
        <w:t>КРС</w:t>
      </w:r>
      <w:r w:rsidRPr="005F59FB">
        <w:rPr>
          <w:rFonts w:ascii="Arial" w:hAnsi="Arial" w:cs="Arial"/>
          <w:sz w:val="24"/>
          <w:szCs w:val="24"/>
        </w:rPr>
        <w:t>)</w:t>
      </w:r>
    </w:p>
    <w:p w:rsidR="00821AD2" w:rsidRPr="005F59FB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06859">
        <w:rPr>
          <w:rFonts w:ascii="Arial" w:eastAsia="Times New Roman" w:hAnsi="Arial" w:cs="Arial"/>
          <w:bCs/>
          <w:sz w:val="24"/>
          <w:szCs w:val="24"/>
          <w:lang w:eastAsia="ru-RU"/>
        </w:rPr>
        <w:t>35.01.15</w:t>
      </w:r>
      <w:r w:rsidRPr="005F59F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362054" w:rsidRPr="005F59FB">
        <w:rPr>
          <w:rFonts w:ascii="Arial" w:hAnsi="Arial" w:cs="Arial"/>
          <w:sz w:val="24"/>
          <w:szCs w:val="24"/>
        </w:rPr>
        <w:t>Мастер</w:t>
      </w:r>
      <w:r w:rsidRPr="005F59FB">
        <w:rPr>
          <w:rFonts w:ascii="Arial" w:hAnsi="Arial" w:cs="Arial"/>
          <w:sz w:val="24"/>
          <w:szCs w:val="24"/>
        </w:rPr>
        <w:t xml:space="preserve"> по ремонту </w:t>
      </w:r>
    </w:p>
    <w:p w:rsidR="00821AD2" w:rsidRPr="005F59FB" w:rsidRDefault="00821AD2" w:rsidP="00821AD2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и обслуживанию электрооборудования </w:t>
      </w:r>
    </w:p>
    <w:p w:rsidR="00821AD2" w:rsidRPr="005F59FB" w:rsidRDefault="00362054" w:rsidP="00821AD2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F59FB">
        <w:rPr>
          <w:rFonts w:ascii="Arial" w:hAnsi="Arial" w:cs="Arial"/>
          <w:sz w:val="24"/>
          <w:szCs w:val="24"/>
        </w:rPr>
        <w:t>в сельском</w:t>
      </w:r>
      <w:r w:rsidR="00821AD2" w:rsidRPr="005F59FB">
        <w:rPr>
          <w:rFonts w:ascii="Arial" w:hAnsi="Arial" w:cs="Arial"/>
          <w:sz w:val="24"/>
          <w:szCs w:val="24"/>
        </w:rPr>
        <w:t xml:space="preserve"> </w:t>
      </w:r>
      <w:r w:rsidRPr="005F59FB">
        <w:rPr>
          <w:rFonts w:ascii="Arial" w:hAnsi="Arial" w:cs="Arial"/>
          <w:sz w:val="24"/>
          <w:szCs w:val="24"/>
        </w:rPr>
        <w:t>хозяйстве</w:t>
      </w:r>
    </w:p>
    <w:p w:rsidR="0027262D" w:rsidRPr="005F59FB" w:rsidRDefault="0027262D" w:rsidP="00B7625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76259" w:rsidRPr="005F59FB" w:rsidRDefault="00B76259" w:rsidP="0027262D">
      <w:pPr>
        <w:spacing w:after="0"/>
        <w:jc w:val="right"/>
        <w:rPr>
          <w:rFonts w:ascii="Arial" w:hAnsi="Arial" w:cs="Arial"/>
          <w:bCs/>
          <w:sz w:val="24"/>
          <w:szCs w:val="24"/>
        </w:rPr>
      </w:pPr>
    </w:p>
    <w:p w:rsidR="005C094B" w:rsidRPr="005F59FB" w:rsidRDefault="005C094B" w:rsidP="00B76259">
      <w:pPr>
        <w:tabs>
          <w:tab w:val="center" w:pos="4677"/>
          <w:tab w:val="right" w:pos="9355"/>
        </w:tabs>
        <w:spacing w:after="0" w:line="240" w:lineRule="auto"/>
        <w:ind w:firstLine="4678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5F59FB" w:rsidRDefault="005C094B" w:rsidP="005C094B">
      <w:pPr>
        <w:jc w:val="right"/>
        <w:rPr>
          <w:rFonts w:ascii="Arial" w:hAnsi="Arial" w:cs="Arial"/>
          <w:b/>
          <w:i/>
          <w:sz w:val="24"/>
          <w:szCs w:val="24"/>
        </w:rPr>
      </w:pPr>
    </w:p>
    <w:p w:rsidR="005C094B" w:rsidRPr="005F59FB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5F59FB" w:rsidRDefault="005C094B" w:rsidP="00B06859">
      <w:pPr>
        <w:rPr>
          <w:rFonts w:ascii="Arial" w:hAnsi="Arial" w:cs="Arial"/>
          <w:b/>
          <w:i/>
          <w:sz w:val="24"/>
          <w:szCs w:val="24"/>
        </w:rPr>
      </w:pPr>
      <w:bookmarkStart w:id="0" w:name="_GoBack"/>
      <w:bookmarkEnd w:id="0"/>
    </w:p>
    <w:p w:rsidR="005C094B" w:rsidRPr="005F59FB" w:rsidRDefault="005C094B" w:rsidP="005C094B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5C094B" w:rsidRPr="005F59FB" w:rsidRDefault="005C094B" w:rsidP="005C094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 xml:space="preserve"> </w:t>
      </w:r>
      <w:r w:rsidR="00B06859">
        <w:rPr>
          <w:rFonts w:ascii="Arial" w:hAnsi="Arial" w:cs="Arial"/>
          <w:b/>
          <w:sz w:val="24"/>
          <w:szCs w:val="24"/>
        </w:rPr>
        <w:t xml:space="preserve">РАБОЧАЯ </w:t>
      </w:r>
      <w:r w:rsidRPr="005F59FB">
        <w:rPr>
          <w:rFonts w:ascii="Arial" w:hAnsi="Arial" w:cs="Arial"/>
          <w:b/>
          <w:sz w:val="24"/>
          <w:szCs w:val="24"/>
        </w:rPr>
        <w:t>ПРОГРАММА УЧЕБНОЙ ДИСЦИПЛИНЫ</w:t>
      </w:r>
    </w:p>
    <w:p w:rsidR="005C094B" w:rsidRPr="005F59FB" w:rsidRDefault="008F7CAB" w:rsidP="005C094B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ОБ</w:t>
      </w:r>
      <w:r w:rsidR="00EC5950" w:rsidRPr="005F59FB">
        <w:rPr>
          <w:rFonts w:ascii="Arial" w:hAnsi="Arial" w:cs="Arial"/>
          <w:b/>
          <w:sz w:val="24"/>
          <w:szCs w:val="24"/>
        </w:rPr>
        <w:t>Д.08</w:t>
      </w:r>
      <w:r w:rsidR="005C094B" w:rsidRPr="005F59FB">
        <w:rPr>
          <w:rFonts w:ascii="Arial" w:hAnsi="Arial" w:cs="Arial"/>
          <w:b/>
          <w:sz w:val="24"/>
          <w:szCs w:val="24"/>
        </w:rPr>
        <w:t xml:space="preserve"> Физическая культура </w:t>
      </w: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:rsidR="005C094B" w:rsidRPr="005F59FB" w:rsidRDefault="00EE13BF" w:rsidP="00EE13BF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2</w:t>
      </w:r>
      <w:r w:rsidR="005C094B" w:rsidRPr="005F59FB">
        <w:rPr>
          <w:rFonts w:ascii="Arial" w:hAnsi="Arial" w:cs="Arial"/>
          <w:sz w:val="24"/>
          <w:szCs w:val="24"/>
        </w:rPr>
        <w:t>0</w:t>
      </w:r>
      <w:r w:rsidR="00EC5950" w:rsidRPr="005F59FB">
        <w:rPr>
          <w:rFonts w:ascii="Arial" w:hAnsi="Arial" w:cs="Arial"/>
          <w:sz w:val="24"/>
          <w:szCs w:val="24"/>
        </w:rPr>
        <w:t>25</w:t>
      </w:r>
    </w:p>
    <w:p w:rsidR="004C187B" w:rsidRPr="005F59FB" w:rsidRDefault="004C187B" w:rsidP="00821AD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F59FB">
        <w:rPr>
          <w:rFonts w:ascii="Arial" w:eastAsia="Calibri" w:hAnsi="Arial" w:cs="Arial"/>
          <w:sz w:val="24"/>
          <w:szCs w:val="24"/>
        </w:rPr>
        <w:lastRenderedPageBreak/>
        <w:t xml:space="preserve">          </w:t>
      </w:r>
      <w:proofErr w:type="gramStart"/>
      <w:r w:rsidRPr="005F59FB">
        <w:rPr>
          <w:rFonts w:ascii="Arial" w:eastAsia="Calibri" w:hAnsi="Arial" w:cs="Arial"/>
          <w:sz w:val="24"/>
          <w:szCs w:val="24"/>
        </w:rPr>
        <w:t xml:space="preserve">Рабочая программа </w:t>
      </w:r>
      <w:r w:rsidR="00EC5950" w:rsidRPr="005F59FB">
        <w:rPr>
          <w:rFonts w:ascii="Arial" w:eastAsia="Calibri" w:hAnsi="Arial" w:cs="Arial"/>
          <w:sz w:val="24"/>
          <w:szCs w:val="24"/>
        </w:rPr>
        <w:t>ОБД.08</w:t>
      </w:r>
      <w:r w:rsidR="00851AF5" w:rsidRPr="005F59FB">
        <w:rPr>
          <w:rFonts w:ascii="Arial" w:eastAsia="Calibri" w:hAnsi="Arial" w:cs="Arial"/>
          <w:sz w:val="24"/>
          <w:szCs w:val="24"/>
        </w:rPr>
        <w:t xml:space="preserve"> Физическая культура </w:t>
      </w:r>
      <w:r w:rsidRPr="005F59FB">
        <w:rPr>
          <w:rFonts w:ascii="Arial" w:eastAsia="Calibri" w:hAnsi="Arial" w:cs="Arial"/>
          <w:sz w:val="24"/>
          <w:szCs w:val="24"/>
        </w:rPr>
        <w:t>разработана на основе</w:t>
      </w:r>
      <w:r w:rsidRPr="005F59FB">
        <w:rPr>
          <w:rFonts w:ascii="Arial" w:eastAsia="Times New Roman" w:hAnsi="Arial" w:cs="Arial"/>
          <w:bCs/>
          <w:sz w:val="24"/>
          <w:szCs w:val="24"/>
        </w:rPr>
        <w:t xml:space="preserve"> Примерной программы общеобразовательной учебной дисциплины </w:t>
      </w:r>
      <w:r w:rsidR="00851AF5" w:rsidRPr="005F59FB">
        <w:rPr>
          <w:rFonts w:ascii="Arial" w:eastAsia="Times New Roman" w:hAnsi="Arial" w:cs="Arial"/>
          <w:bCs/>
          <w:sz w:val="24"/>
          <w:szCs w:val="24"/>
        </w:rPr>
        <w:t>Физическая культура</w:t>
      </w:r>
      <w:r w:rsidRPr="005F59FB">
        <w:rPr>
          <w:rFonts w:ascii="Arial" w:eastAsia="Times New Roman" w:hAnsi="Arial" w:cs="Arial"/>
          <w:bCs/>
          <w:sz w:val="24"/>
          <w:szCs w:val="24"/>
        </w:rPr>
        <w:t>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</w:t>
      </w:r>
      <w:r w:rsidR="00F34DC3" w:rsidRPr="005F59F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F59FB">
        <w:rPr>
          <w:rFonts w:ascii="Arial" w:eastAsia="Times New Roman" w:hAnsi="Arial" w:cs="Arial"/>
          <w:bCs/>
          <w:sz w:val="24"/>
          <w:szCs w:val="24"/>
        </w:rPr>
        <w:t>для реализации основной профессиональной образовательной программы СПО на базе основного общего образования с получением среднего общего образования, протокол</w:t>
      </w:r>
      <w:r w:rsidR="00851AF5" w:rsidRPr="005F59FB">
        <w:rPr>
          <w:rFonts w:ascii="Arial" w:eastAsia="Times New Roman" w:hAnsi="Arial" w:cs="Arial"/>
          <w:bCs/>
          <w:sz w:val="24"/>
          <w:szCs w:val="24"/>
        </w:rPr>
        <w:t xml:space="preserve"> № 2/16-з от 28 июня 2016года</w:t>
      </w:r>
      <w:r w:rsidR="00F34DC3" w:rsidRPr="005F59FB">
        <w:rPr>
          <w:rFonts w:ascii="Arial" w:eastAsia="Times New Roman" w:hAnsi="Arial" w:cs="Arial"/>
          <w:bCs/>
          <w:sz w:val="24"/>
          <w:szCs w:val="24"/>
        </w:rPr>
        <w:t>,</w:t>
      </w:r>
      <w:r w:rsidR="00851AF5" w:rsidRPr="005F59F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5F59FB">
        <w:rPr>
          <w:rFonts w:ascii="Arial" w:eastAsia="Times New Roman" w:hAnsi="Arial" w:cs="Arial"/>
          <w:bCs/>
          <w:sz w:val="24"/>
          <w:szCs w:val="24"/>
        </w:rPr>
        <w:t>с учетом</w:t>
      </w:r>
      <w:r w:rsidRPr="005F59FB">
        <w:rPr>
          <w:rFonts w:ascii="Arial" w:eastAsia="Calibri" w:hAnsi="Arial" w:cs="Arial"/>
          <w:sz w:val="24"/>
          <w:szCs w:val="24"/>
        </w:rPr>
        <w:t xml:space="preserve"> Федерального государственного образовательного</w:t>
      </w:r>
      <w:proofErr w:type="gramEnd"/>
      <w:r w:rsidRPr="005F59FB">
        <w:rPr>
          <w:rFonts w:ascii="Arial" w:eastAsia="Calibri" w:hAnsi="Arial" w:cs="Arial"/>
          <w:sz w:val="24"/>
          <w:szCs w:val="24"/>
        </w:rPr>
        <w:t xml:space="preserve"> стандарта среднего профессионального образования по профессии (специальности)</w:t>
      </w:r>
      <w:r w:rsidR="00851AF5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821AD2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35.01.15 </w:t>
      </w:r>
      <w:r w:rsidR="00362054" w:rsidRPr="005F59FB">
        <w:rPr>
          <w:rFonts w:ascii="Arial" w:hAnsi="Arial" w:cs="Arial"/>
          <w:sz w:val="24"/>
          <w:szCs w:val="24"/>
        </w:rPr>
        <w:t>Мастер</w:t>
      </w:r>
      <w:r w:rsidR="00821AD2" w:rsidRPr="005F59FB">
        <w:rPr>
          <w:rFonts w:ascii="Arial" w:hAnsi="Arial" w:cs="Arial"/>
          <w:sz w:val="24"/>
          <w:szCs w:val="24"/>
        </w:rPr>
        <w:t xml:space="preserve"> по ремонту и обслуживанию электро</w:t>
      </w:r>
      <w:r w:rsidR="00362054" w:rsidRPr="005F59FB">
        <w:rPr>
          <w:rFonts w:ascii="Arial" w:hAnsi="Arial" w:cs="Arial"/>
          <w:sz w:val="24"/>
          <w:szCs w:val="24"/>
        </w:rPr>
        <w:t>оборудования в сельском хозяйстве</w:t>
      </w:r>
      <w:r w:rsidR="00F34DC3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="00851AF5" w:rsidRPr="005F59FB">
        <w:rPr>
          <w:rFonts w:ascii="Arial" w:hAnsi="Arial" w:cs="Arial"/>
          <w:bCs/>
          <w:sz w:val="24"/>
          <w:szCs w:val="24"/>
        </w:rPr>
        <w:t xml:space="preserve"> </w:t>
      </w:r>
      <w:r w:rsidRPr="005F59FB">
        <w:rPr>
          <w:rFonts w:ascii="Arial" w:eastAsia="Calibri" w:hAnsi="Arial" w:cs="Arial"/>
          <w:sz w:val="24"/>
          <w:szCs w:val="24"/>
        </w:rPr>
        <w:t xml:space="preserve">утвержденным приказом </w:t>
      </w:r>
      <w:proofErr w:type="spellStart"/>
      <w:r w:rsidRPr="005F59FB">
        <w:rPr>
          <w:rFonts w:ascii="Arial" w:eastAsia="Calibri" w:hAnsi="Arial" w:cs="Arial"/>
          <w:sz w:val="24"/>
          <w:szCs w:val="24"/>
        </w:rPr>
        <w:t>Минобрнауки</w:t>
      </w:r>
      <w:proofErr w:type="spellEnd"/>
      <w:r w:rsidRPr="005F59FB">
        <w:rPr>
          <w:rFonts w:ascii="Arial" w:eastAsia="Calibri" w:hAnsi="Arial" w:cs="Arial"/>
          <w:sz w:val="24"/>
          <w:szCs w:val="24"/>
        </w:rPr>
        <w:t xml:space="preserve"> РФ от № </w:t>
      </w:r>
      <w:proofErr w:type="gramStart"/>
      <w:r w:rsidR="00851AF5" w:rsidRPr="005F59FB">
        <w:rPr>
          <w:rFonts w:ascii="Arial" w:eastAsia="Times New Roman" w:hAnsi="Arial" w:cs="Arial"/>
          <w:sz w:val="24"/>
          <w:szCs w:val="24"/>
          <w:lang w:eastAsia="ru-RU"/>
        </w:rPr>
        <w:t>от</w:t>
      </w:r>
      <w:proofErr w:type="gramEnd"/>
      <w:r w:rsidR="00851AF5" w:rsidRPr="005F59FB">
        <w:rPr>
          <w:rFonts w:ascii="Arial" w:eastAsia="Times New Roman" w:hAnsi="Arial" w:cs="Arial"/>
          <w:sz w:val="24"/>
          <w:szCs w:val="24"/>
          <w:lang w:eastAsia="ru-RU"/>
        </w:rPr>
        <w:t xml:space="preserve"> 09.12.2016 г. №1569, зарегистрированного в Минюсте РФ 22.12.2016 г., регистрационный №44898.</w:t>
      </w:r>
    </w:p>
    <w:p w:rsidR="00851AF5" w:rsidRPr="005F59FB" w:rsidRDefault="00851AF5" w:rsidP="00851AF5">
      <w:pPr>
        <w:spacing w:after="0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4C187B" w:rsidRPr="005F59FB" w:rsidRDefault="004C187B" w:rsidP="004C187B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4C187B" w:rsidRPr="005F59FB" w:rsidRDefault="004C187B" w:rsidP="004C187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ab/>
      </w:r>
      <w:r w:rsidRPr="005F59FB">
        <w:rPr>
          <w:rFonts w:ascii="Arial" w:hAnsi="Arial" w:cs="Arial"/>
          <w:b/>
          <w:sz w:val="24"/>
          <w:szCs w:val="24"/>
        </w:rPr>
        <w:t>Разработчики:</w:t>
      </w:r>
    </w:p>
    <w:p w:rsidR="004C187B" w:rsidRPr="005F59FB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5F59FB">
        <w:rPr>
          <w:rFonts w:ascii="Arial" w:hAnsi="Arial" w:cs="Arial"/>
          <w:sz w:val="24"/>
          <w:szCs w:val="24"/>
        </w:rPr>
        <w:t>Лиманская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Наталья Юрьевна, преподаватель высшей квалификационной категории государственного автономного профессионального образовательного учреждения Тюменской области «</w:t>
      </w:r>
      <w:proofErr w:type="spellStart"/>
      <w:r w:rsidRPr="005F59FB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агропедагогический колледж» (</w:t>
      </w:r>
      <w:proofErr w:type="spellStart"/>
      <w:r w:rsidRPr="005F59FB">
        <w:rPr>
          <w:rFonts w:ascii="Arial" w:hAnsi="Arial" w:cs="Arial"/>
          <w:sz w:val="24"/>
          <w:szCs w:val="24"/>
        </w:rPr>
        <w:t>Омутинское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отделение)</w:t>
      </w:r>
      <w:r w:rsidRPr="005F59FB">
        <w:rPr>
          <w:rFonts w:ascii="Arial" w:hAnsi="Arial" w:cs="Arial"/>
          <w:sz w:val="24"/>
          <w:szCs w:val="24"/>
        </w:rPr>
        <w:tab/>
      </w:r>
    </w:p>
    <w:p w:rsidR="004C187B" w:rsidRPr="005F59FB" w:rsidRDefault="004C187B" w:rsidP="004C187B">
      <w:pPr>
        <w:tabs>
          <w:tab w:val="left" w:pos="7125"/>
        </w:tabs>
        <w:jc w:val="both"/>
        <w:rPr>
          <w:rFonts w:ascii="Arial" w:hAnsi="Arial" w:cs="Arial"/>
          <w:sz w:val="24"/>
          <w:szCs w:val="24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E2551" w:rsidRPr="005F59FB" w:rsidRDefault="00AE2551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C187B" w:rsidRPr="005F59FB" w:rsidRDefault="004C187B" w:rsidP="004C187B">
      <w:pPr>
        <w:tabs>
          <w:tab w:val="left" w:pos="3709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F59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СОДЕРЖАНИЕ</w:t>
      </w:r>
    </w:p>
    <w:p w:rsidR="005C094B" w:rsidRPr="005F59FB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5C094B" w:rsidRPr="005F59FB" w:rsidRDefault="005C094B" w:rsidP="005C09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15"/>
      </w:tblGrid>
      <w:tr w:rsidR="005C094B" w:rsidRPr="005F59FB" w:rsidTr="005C094B">
        <w:tc>
          <w:tcPr>
            <w:tcW w:w="8755" w:type="dxa"/>
          </w:tcPr>
          <w:p w:rsidR="005C094B" w:rsidRPr="005F59FB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5C094B" w:rsidP="00C960D1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 xml:space="preserve">Общая характеристика учебной дисциплины </w:t>
            </w:r>
            <w:r w:rsidR="008F7CAB" w:rsidRPr="005F59FB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EC5950" w:rsidRPr="005F59FB">
              <w:rPr>
                <w:rFonts w:ascii="Arial" w:hAnsi="Arial" w:cs="Arial"/>
                <w:sz w:val="24"/>
                <w:szCs w:val="24"/>
                <w:lang w:eastAsia="ar-SA"/>
              </w:rPr>
              <w:t>Д.08</w:t>
            </w:r>
            <w:r w:rsidR="00C960D1" w:rsidRPr="005F59F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5F59FB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Место учебной дисциплины в учебном плане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Результаты освоения учебной дисциплины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9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5C094B" w:rsidP="005C094B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15" w:type="dxa"/>
          </w:tcPr>
          <w:p w:rsidR="005C094B" w:rsidRPr="005F59FB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8E144A" w:rsidP="005C094B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Тематическое</w:t>
            </w:r>
            <w:r w:rsidR="005C094B" w:rsidRPr="005F59FB">
              <w:rPr>
                <w:rFonts w:ascii="Arial" w:eastAsia="Arial" w:hAnsi="Arial" w:cs="Arial"/>
                <w:sz w:val="24"/>
                <w:szCs w:val="24"/>
              </w:rPr>
              <w:t xml:space="preserve"> планирование</w:t>
            </w:r>
          </w:p>
        </w:tc>
        <w:tc>
          <w:tcPr>
            <w:tcW w:w="615" w:type="dxa"/>
          </w:tcPr>
          <w:p w:rsidR="005C094B" w:rsidRPr="005F59FB" w:rsidRDefault="00C960D1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="00C6335D"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5C094B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36</w:t>
            </w:r>
          </w:p>
        </w:tc>
      </w:tr>
      <w:tr w:rsidR="005C094B" w:rsidRPr="005F59FB" w:rsidTr="005C094B">
        <w:trPr>
          <w:trHeight w:val="528"/>
        </w:trPr>
        <w:tc>
          <w:tcPr>
            <w:tcW w:w="8755" w:type="dxa"/>
          </w:tcPr>
          <w:p w:rsidR="005C094B" w:rsidRPr="005F59FB" w:rsidRDefault="005C094B" w:rsidP="00C960D1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Учебно-методическое и материально-техническое обеспечение программы</w:t>
            </w:r>
            <w:r w:rsidR="008E144A" w:rsidRPr="005F59F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5F59FB">
              <w:rPr>
                <w:rFonts w:ascii="Arial" w:eastAsia="Arial" w:hAnsi="Arial" w:cs="Arial"/>
                <w:sz w:val="24"/>
                <w:szCs w:val="24"/>
              </w:rPr>
              <w:t xml:space="preserve">учебной дисциплины </w:t>
            </w:r>
            <w:r w:rsidR="008F7CAB" w:rsidRPr="005F59FB">
              <w:rPr>
                <w:rFonts w:ascii="Arial" w:hAnsi="Arial" w:cs="Arial"/>
                <w:sz w:val="24"/>
                <w:szCs w:val="24"/>
                <w:lang w:eastAsia="ar-SA"/>
              </w:rPr>
              <w:t>ОБ</w:t>
            </w:r>
            <w:r w:rsidR="000071E7" w:rsidRPr="005F59FB">
              <w:rPr>
                <w:rFonts w:ascii="Arial" w:hAnsi="Arial" w:cs="Arial"/>
                <w:sz w:val="24"/>
                <w:szCs w:val="24"/>
                <w:lang w:eastAsia="ar-SA"/>
              </w:rPr>
              <w:t>Д.08</w:t>
            </w:r>
            <w:r w:rsidR="00C960D1" w:rsidRPr="005F59F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C960D1" w:rsidRPr="005F59FB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615" w:type="dxa"/>
          </w:tcPr>
          <w:p w:rsidR="005C094B" w:rsidRPr="005F59FB" w:rsidRDefault="00C6335D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38</w:t>
            </w:r>
          </w:p>
        </w:tc>
      </w:tr>
      <w:tr w:rsidR="005C094B" w:rsidRPr="005F59FB" w:rsidTr="005C094B">
        <w:tc>
          <w:tcPr>
            <w:tcW w:w="8755" w:type="dxa"/>
          </w:tcPr>
          <w:p w:rsidR="005C094B" w:rsidRPr="005F59FB" w:rsidRDefault="008E144A" w:rsidP="005C094B">
            <w:pPr>
              <w:spacing w:line="48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5F59FB">
              <w:rPr>
                <w:rFonts w:ascii="Arial" w:eastAsia="Arial" w:hAnsi="Arial" w:cs="Arial"/>
                <w:sz w:val="24"/>
                <w:szCs w:val="24"/>
              </w:rPr>
              <w:t>Рекомендуемая</w:t>
            </w:r>
            <w:r w:rsidR="005C094B" w:rsidRPr="005F59FB">
              <w:rPr>
                <w:rFonts w:ascii="Arial" w:eastAsia="Arial" w:hAnsi="Arial" w:cs="Arial"/>
                <w:sz w:val="24"/>
                <w:szCs w:val="24"/>
              </w:rPr>
              <w:t xml:space="preserve"> литература</w:t>
            </w:r>
          </w:p>
        </w:tc>
        <w:tc>
          <w:tcPr>
            <w:tcW w:w="615" w:type="dxa"/>
          </w:tcPr>
          <w:p w:rsidR="005C094B" w:rsidRPr="005F59FB" w:rsidRDefault="00F34DC3" w:rsidP="005C094B">
            <w:pPr>
              <w:spacing w:line="48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tabs>
          <w:tab w:val="left" w:pos="3570"/>
        </w:tabs>
        <w:rPr>
          <w:rFonts w:ascii="Arial" w:hAnsi="Arial" w:cs="Arial"/>
          <w:sz w:val="24"/>
          <w:szCs w:val="24"/>
        </w:rPr>
      </w:pPr>
    </w:p>
    <w:p w:rsidR="005C094B" w:rsidRPr="005F59FB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5C094B" w:rsidRPr="005F59FB" w:rsidRDefault="005C094B" w:rsidP="005C094B">
      <w:pPr>
        <w:pStyle w:val="a9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Программа общеобразовательной учебной дисциплины «Физическая культура» предназначена для изучения физкультуры студентами специальности  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821AD2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 хозяйстве</w:t>
      </w:r>
      <w:r w:rsidRPr="005F59FB">
        <w:rPr>
          <w:rFonts w:ascii="Arial" w:hAnsi="Arial" w:cs="Arial"/>
          <w:bCs/>
          <w:sz w:val="24"/>
          <w:szCs w:val="24"/>
        </w:rPr>
        <w:t xml:space="preserve"> </w:t>
      </w:r>
      <w:r w:rsidRPr="005F59FB">
        <w:rPr>
          <w:rFonts w:ascii="Arial" w:hAnsi="Arial" w:cs="Arial"/>
          <w:sz w:val="24"/>
          <w:szCs w:val="24"/>
        </w:rPr>
        <w:t xml:space="preserve"> реализует образовательную программу среднего общего образования в пределах освоения основной профессиональной образовательной программы СПО (ООП СПО) на базе основного общего образования при подготовке рабочих, служащих.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5F59FB">
        <w:rPr>
          <w:rFonts w:ascii="Arial" w:hAnsi="Arial" w:cs="Arial"/>
          <w:sz w:val="24"/>
          <w:szCs w:val="24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«Физическая культура»,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образованию (протокол от 28 июня 2016 г. № 2/16-з).</w:t>
      </w:r>
    </w:p>
    <w:p w:rsidR="005C094B" w:rsidRPr="005F59FB" w:rsidRDefault="005C094B" w:rsidP="005C094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ПРОФИЛИЗИЦИЯ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558"/>
        <w:gridCol w:w="4567"/>
        <w:gridCol w:w="2933"/>
        <w:gridCol w:w="1513"/>
      </w:tblGrid>
      <w:tr w:rsidR="005C094B" w:rsidRPr="005F59FB" w:rsidTr="005C094B">
        <w:tc>
          <w:tcPr>
            <w:tcW w:w="558" w:type="dxa"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F59FB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5F59FB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4629" w:type="dxa"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2967" w:type="dxa"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Вид занятий</w:t>
            </w:r>
          </w:p>
        </w:tc>
        <w:tc>
          <w:tcPr>
            <w:tcW w:w="1417" w:type="dxa"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napToGrid w:val="0"/>
                <w:sz w:val="24"/>
                <w:szCs w:val="24"/>
              </w:rPr>
              <w:t>Количество часов</w:t>
            </w:r>
          </w:p>
        </w:tc>
      </w:tr>
      <w:tr w:rsidR="007257E1" w:rsidRPr="005F59FB" w:rsidTr="005C094B">
        <w:tc>
          <w:tcPr>
            <w:tcW w:w="558" w:type="dxa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13" w:type="dxa"/>
            <w:gridSpan w:val="3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Раздел 1. Основы физической культуры</w:t>
            </w:r>
          </w:p>
        </w:tc>
      </w:tr>
      <w:tr w:rsidR="007257E1" w:rsidRPr="005F59FB" w:rsidTr="005C094B">
        <w:tc>
          <w:tcPr>
            <w:tcW w:w="558" w:type="dxa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29" w:type="dxa"/>
            <w:vAlign w:val="center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Составление и проведение комплексов утренней, вводной и производственной гимнастики с учетом направления будущей профессиональной деятельности обучающихся</w:t>
            </w:r>
          </w:p>
        </w:tc>
        <w:tc>
          <w:tcPr>
            <w:tcW w:w="2967" w:type="dxa"/>
            <w:vAlign w:val="center"/>
          </w:tcPr>
          <w:p w:rsidR="007257E1" w:rsidRPr="005F59FB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Практическая работа №1.</w:t>
            </w:r>
          </w:p>
        </w:tc>
        <w:tc>
          <w:tcPr>
            <w:tcW w:w="1417" w:type="dxa"/>
          </w:tcPr>
          <w:p w:rsidR="007257E1" w:rsidRPr="005F59FB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5F59FB" w:rsidTr="00D05F3D">
        <w:tc>
          <w:tcPr>
            <w:tcW w:w="558" w:type="dxa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5F59FB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Раздел.2 Легкая атлетика</w:t>
            </w:r>
          </w:p>
        </w:tc>
      </w:tr>
      <w:tr w:rsidR="005C094B" w:rsidRPr="005F59FB" w:rsidTr="005C094B">
        <w:tc>
          <w:tcPr>
            <w:tcW w:w="558" w:type="dxa"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5C094B" w:rsidRPr="005F59FB" w:rsidRDefault="007257E1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Развитие скоростно-силовых качеств </w:t>
            </w:r>
          </w:p>
        </w:tc>
        <w:tc>
          <w:tcPr>
            <w:tcW w:w="2967" w:type="dxa"/>
            <w:vAlign w:val="center"/>
          </w:tcPr>
          <w:p w:rsidR="005C094B" w:rsidRPr="005F59FB" w:rsidRDefault="005C094B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Практическая работа №2</w:t>
            </w:r>
          </w:p>
        </w:tc>
        <w:tc>
          <w:tcPr>
            <w:tcW w:w="1417" w:type="dxa"/>
          </w:tcPr>
          <w:p w:rsidR="005C094B" w:rsidRPr="005F59FB" w:rsidRDefault="005C094B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7257E1" w:rsidRPr="005F59FB" w:rsidTr="00D05F3D">
        <w:tc>
          <w:tcPr>
            <w:tcW w:w="558" w:type="dxa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013" w:type="dxa"/>
            <w:gridSpan w:val="3"/>
            <w:vAlign w:val="center"/>
          </w:tcPr>
          <w:p w:rsidR="007257E1" w:rsidRPr="005F59FB" w:rsidRDefault="007257E1" w:rsidP="007257E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Раздел.3 Волейбол</w:t>
            </w:r>
          </w:p>
        </w:tc>
      </w:tr>
      <w:tr w:rsidR="007257E1" w:rsidRPr="005F59FB" w:rsidTr="005C094B">
        <w:tc>
          <w:tcPr>
            <w:tcW w:w="558" w:type="dxa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7257E1" w:rsidRPr="005F59FB" w:rsidRDefault="007257E1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Игра в команде</w:t>
            </w:r>
          </w:p>
        </w:tc>
        <w:tc>
          <w:tcPr>
            <w:tcW w:w="2967" w:type="dxa"/>
            <w:vAlign w:val="center"/>
          </w:tcPr>
          <w:p w:rsidR="007257E1" w:rsidRPr="005F59FB" w:rsidRDefault="007257E1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212A46" w:rsidRPr="005F59FB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7257E1" w:rsidRPr="005F59FB" w:rsidRDefault="007257E1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4B1C" w:rsidRPr="005F59FB" w:rsidTr="00D05F3D">
        <w:tc>
          <w:tcPr>
            <w:tcW w:w="558" w:type="dxa"/>
          </w:tcPr>
          <w:p w:rsidR="00BC4B1C" w:rsidRPr="005F59FB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013" w:type="dxa"/>
            <w:gridSpan w:val="3"/>
            <w:vAlign w:val="center"/>
          </w:tcPr>
          <w:p w:rsidR="00BC4B1C" w:rsidRPr="005F59FB" w:rsidRDefault="00BC4B1C" w:rsidP="00BC4B1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Раздел.5 Гимнастика</w:t>
            </w:r>
          </w:p>
        </w:tc>
      </w:tr>
      <w:tr w:rsidR="00BC4B1C" w:rsidRPr="005F59FB" w:rsidTr="005C094B">
        <w:tc>
          <w:tcPr>
            <w:tcW w:w="558" w:type="dxa"/>
          </w:tcPr>
          <w:p w:rsidR="00BC4B1C" w:rsidRPr="005F59FB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5F59FB" w:rsidRDefault="00BC4B1C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Комплекс упражнений на 32 счета</w:t>
            </w:r>
          </w:p>
        </w:tc>
        <w:tc>
          <w:tcPr>
            <w:tcW w:w="2967" w:type="dxa"/>
            <w:vAlign w:val="center"/>
          </w:tcPr>
          <w:p w:rsidR="00BC4B1C" w:rsidRPr="005F59FB" w:rsidRDefault="00BC4B1C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51EAA" w:rsidRPr="005F59FB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BC4B1C" w:rsidRPr="005F59FB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BC3A03" w:rsidRPr="005F59FB" w:rsidTr="005C094B">
        <w:tc>
          <w:tcPr>
            <w:tcW w:w="558" w:type="dxa"/>
          </w:tcPr>
          <w:p w:rsidR="00BC3A03" w:rsidRPr="005F59FB" w:rsidRDefault="00BC3A03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3A03" w:rsidRPr="005F59FB" w:rsidRDefault="00BC3A03" w:rsidP="005C094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 xml:space="preserve">Игры с гимнастическим инвентарем, полоса препятствий на развитие физических качеств, развивающие </w:t>
            </w:r>
            <w:r w:rsidRPr="005F59F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профессиональные возможности</w:t>
            </w:r>
          </w:p>
        </w:tc>
        <w:tc>
          <w:tcPr>
            <w:tcW w:w="2967" w:type="dxa"/>
            <w:vAlign w:val="center"/>
          </w:tcPr>
          <w:p w:rsidR="00BC3A03" w:rsidRPr="005F59FB" w:rsidRDefault="00BC3A03" w:rsidP="005C0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Практическая работа №</w:t>
            </w:r>
            <w:r w:rsidR="00D51EAA" w:rsidRPr="005F59FB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:rsidR="00BC3A03" w:rsidRPr="005F59FB" w:rsidRDefault="00BC3A03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F95C3D" w:rsidRPr="005F59FB" w:rsidTr="00D05F3D">
        <w:tc>
          <w:tcPr>
            <w:tcW w:w="558" w:type="dxa"/>
          </w:tcPr>
          <w:p w:rsidR="00F95C3D" w:rsidRPr="005F59FB" w:rsidRDefault="00F95C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9013" w:type="dxa"/>
            <w:gridSpan w:val="3"/>
            <w:vAlign w:val="center"/>
          </w:tcPr>
          <w:p w:rsidR="00F95C3D" w:rsidRPr="005F59FB" w:rsidRDefault="00D51EAA" w:rsidP="00F95C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Раздел.6</w:t>
            </w:r>
            <w:r w:rsidR="00F95C3D" w:rsidRPr="005F59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sz w:val="24"/>
                <w:szCs w:val="24"/>
              </w:rPr>
              <w:t>Баскетбол</w:t>
            </w:r>
          </w:p>
        </w:tc>
      </w:tr>
      <w:tr w:rsidR="00BC4B1C" w:rsidRPr="005F59FB" w:rsidTr="005C094B">
        <w:tc>
          <w:tcPr>
            <w:tcW w:w="558" w:type="dxa"/>
          </w:tcPr>
          <w:p w:rsidR="00BC4B1C" w:rsidRPr="005F59FB" w:rsidRDefault="00BC4B1C" w:rsidP="005C0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29" w:type="dxa"/>
            <w:vAlign w:val="center"/>
          </w:tcPr>
          <w:p w:rsidR="00BC4B1C" w:rsidRPr="005F59FB" w:rsidRDefault="005A1384" w:rsidP="00D51E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D51EAA" w:rsidRPr="005F59FB">
              <w:rPr>
                <w:rFonts w:ascii="Arial" w:eastAsia="Calibri" w:hAnsi="Arial" w:cs="Arial"/>
                <w:bCs/>
                <w:sz w:val="24"/>
                <w:szCs w:val="24"/>
              </w:rPr>
              <w:t>Ира по правилам</w:t>
            </w:r>
          </w:p>
        </w:tc>
        <w:tc>
          <w:tcPr>
            <w:tcW w:w="2967" w:type="dxa"/>
            <w:vAlign w:val="center"/>
          </w:tcPr>
          <w:p w:rsidR="005A1384" w:rsidRPr="005F59FB" w:rsidRDefault="005A1384" w:rsidP="005A1384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Практическая работа №</w:t>
            </w:r>
            <w:r w:rsidR="00D51EAA" w:rsidRPr="005F59FB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BC4B1C" w:rsidRPr="005F59FB" w:rsidRDefault="00BC4B1C" w:rsidP="005C094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5A1384" w:rsidRPr="005F59FB" w:rsidRDefault="00D51EAA" w:rsidP="00D51EA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</w:tbl>
    <w:p w:rsidR="005C094B" w:rsidRPr="005F59FB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D51EAA" w:rsidRPr="005F59FB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362054" w:rsidRPr="005F59FB" w:rsidRDefault="00362054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5F59FB" w:rsidRDefault="005C094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5F59FB">
        <w:rPr>
          <w:rFonts w:ascii="Arial" w:eastAsia="Arial" w:hAnsi="Arial" w:cs="Arial"/>
          <w:b/>
          <w:sz w:val="24"/>
          <w:szCs w:val="24"/>
          <w:lang w:eastAsia="ru-RU"/>
        </w:rPr>
        <w:t>ОБЩАЯ ХАРАКТЕРИСТИКА УЧЕБНОЙ ДИСЦИПЛИНЫ</w:t>
      </w:r>
    </w:p>
    <w:p w:rsidR="00D51EAA" w:rsidRPr="005F59FB" w:rsidRDefault="00D51EAA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</w:p>
    <w:p w:rsidR="005C094B" w:rsidRPr="005F59FB" w:rsidRDefault="008F7CAB" w:rsidP="005C094B">
      <w:pPr>
        <w:spacing w:after="0" w:line="240" w:lineRule="auto"/>
        <w:ind w:right="-259"/>
        <w:jc w:val="center"/>
        <w:rPr>
          <w:rFonts w:ascii="Arial" w:eastAsia="Arial" w:hAnsi="Arial" w:cs="Arial"/>
          <w:b/>
          <w:sz w:val="24"/>
          <w:szCs w:val="24"/>
          <w:lang w:eastAsia="ru-RU"/>
        </w:rPr>
      </w:pPr>
      <w:r w:rsidRPr="005F59FB">
        <w:rPr>
          <w:rFonts w:ascii="Arial" w:eastAsia="Arial" w:hAnsi="Arial" w:cs="Arial"/>
          <w:b/>
          <w:sz w:val="24"/>
          <w:szCs w:val="24"/>
          <w:lang w:eastAsia="ru-RU"/>
        </w:rPr>
        <w:t>ОБ</w:t>
      </w:r>
      <w:r w:rsidR="00EC5950" w:rsidRPr="005F59FB">
        <w:rPr>
          <w:rFonts w:ascii="Arial" w:eastAsia="Arial" w:hAnsi="Arial" w:cs="Arial"/>
          <w:b/>
          <w:sz w:val="24"/>
          <w:szCs w:val="24"/>
          <w:lang w:eastAsia="ru-RU"/>
        </w:rPr>
        <w:t>Д.08</w:t>
      </w:r>
      <w:r w:rsidR="005C094B" w:rsidRPr="005F59FB">
        <w:rPr>
          <w:rFonts w:ascii="Arial" w:eastAsia="Arial" w:hAnsi="Arial" w:cs="Arial"/>
          <w:b/>
          <w:sz w:val="24"/>
          <w:szCs w:val="24"/>
          <w:lang w:eastAsia="ru-RU"/>
        </w:rPr>
        <w:t xml:space="preserve"> Физическая культура</w:t>
      </w:r>
    </w:p>
    <w:p w:rsidR="005C094B" w:rsidRPr="005F59FB" w:rsidRDefault="005C094B" w:rsidP="005C094B">
      <w:pPr>
        <w:spacing w:after="0" w:line="240" w:lineRule="auto"/>
        <w:ind w:left="54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Содержание программы «Физическая культура» направлено на достижение следующих целей: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формирование физической культуры личности будущего профессионала, востребованного на современном рынке труда;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развитие физических качеств и способностей, совершенствование функциональных возможностей организма, укрепление индивидуального здоровья;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• формирование устойчивых мотивов и потребностей в бережном отношении к собственному здоровью, в занятиях физкультурно-оздоровительной и спортивн</w:t>
      </w:r>
      <w:proofErr w:type="gramStart"/>
      <w:r w:rsidRPr="005F59FB">
        <w:rPr>
          <w:rFonts w:ascii="Arial" w:hAnsi="Arial" w:cs="Arial"/>
          <w:sz w:val="24"/>
          <w:szCs w:val="24"/>
        </w:rPr>
        <w:t>о-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овладение технологиями современных оздоровительных систем </w:t>
      </w:r>
      <w:proofErr w:type="gramStart"/>
      <w:r w:rsidRPr="005F59FB">
        <w:rPr>
          <w:rFonts w:ascii="Arial" w:hAnsi="Arial" w:cs="Arial"/>
          <w:sz w:val="24"/>
          <w:szCs w:val="24"/>
        </w:rPr>
        <w:t>физического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овладение 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освоение системы знаний о занятиях физической культурой, их роли и значении в формировании здорового образа жизни и социальных ориентаций;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•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 xml:space="preserve">     </w:t>
      </w:r>
    </w:p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 xml:space="preserve">     </w:t>
      </w:r>
      <w:r w:rsidRPr="005F59FB">
        <w:rPr>
          <w:rFonts w:ascii="Arial" w:hAnsi="Arial" w:cs="Arial"/>
          <w:sz w:val="24"/>
          <w:szCs w:val="24"/>
        </w:rPr>
        <w:t>В результате освоения дисциплины обучающийся должен уметь: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выполнять индивидуально подобранные комплексы </w:t>
      </w:r>
      <w:proofErr w:type="gramStart"/>
      <w:r w:rsidRPr="005F59FB">
        <w:rPr>
          <w:rFonts w:ascii="Arial" w:hAnsi="Arial" w:cs="Arial"/>
          <w:sz w:val="24"/>
          <w:szCs w:val="24"/>
        </w:rPr>
        <w:t>оздоровительной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и адаптивной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lastRenderedPageBreak/>
        <w:t>(лечебной) физической культуры, композиции упражнений атлетической гимнастики;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выполнять простейшие приемы самомассажа и релаксации;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проводить самоконтроль при занятиях физическими упражнениями;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выполнять приемы защиты и самообороны, страховки и </w:t>
      </w:r>
      <w:proofErr w:type="spellStart"/>
      <w:r w:rsidRPr="005F59FB">
        <w:rPr>
          <w:rFonts w:ascii="Arial" w:hAnsi="Arial" w:cs="Arial"/>
          <w:sz w:val="24"/>
          <w:szCs w:val="24"/>
        </w:rPr>
        <w:t>самостраховки</w:t>
      </w:r>
      <w:proofErr w:type="spellEnd"/>
      <w:r w:rsidRPr="005F59FB">
        <w:rPr>
          <w:rFonts w:ascii="Arial" w:hAnsi="Arial" w:cs="Arial"/>
          <w:sz w:val="24"/>
          <w:szCs w:val="24"/>
        </w:rPr>
        <w:t>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осуществлять творческое сотрудничество в коллективных формах занятий физической культурой;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выполнять контрольные нормативы, предусмотренные государственным стандартом по легкой атлетике, гимнастике, волейболу, баскетболу  и лыжам при соответствующей тренировке, с учетом состояния здоровья и функциональных возможностей своего организма;</w:t>
      </w:r>
    </w:p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F59FB">
        <w:rPr>
          <w:rFonts w:ascii="Arial" w:hAnsi="Arial" w:cs="Arial"/>
          <w:b/>
          <w:sz w:val="24"/>
          <w:szCs w:val="24"/>
        </w:rPr>
        <w:t>для</w:t>
      </w:r>
      <w:proofErr w:type="gramEnd"/>
      <w:r w:rsidRPr="005F59FB">
        <w:rPr>
          <w:rFonts w:ascii="Arial" w:hAnsi="Arial" w:cs="Arial"/>
          <w:b/>
          <w:sz w:val="24"/>
          <w:szCs w:val="24"/>
        </w:rPr>
        <w:t>: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повышения работоспособности, сохранения и укрепления здоровья;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знать/понимать: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способы контроля и  оценки подготовленности;</w:t>
      </w:r>
    </w:p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правила и способы планирования системы индивидуальных занятий физическими упражнениями различной направленности; </w:t>
      </w:r>
    </w:p>
    <w:p w:rsidR="005C094B" w:rsidRPr="005F59FB" w:rsidRDefault="005C094B" w:rsidP="005C094B">
      <w:pPr>
        <w:pStyle w:val="21"/>
        <w:spacing w:before="0"/>
        <w:ind w:left="1080"/>
        <w:jc w:val="center"/>
        <w:rPr>
          <w:rFonts w:ascii="Arial" w:hAnsi="Arial" w:cs="Arial"/>
          <w:sz w:val="24"/>
          <w:szCs w:val="24"/>
          <w:lang w:val="ru-RU"/>
        </w:rPr>
      </w:pPr>
    </w:p>
    <w:p w:rsidR="005C094B" w:rsidRPr="005F59FB" w:rsidRDefault="005C094B" w:rsidP="005C094B">
      <w:pPr>
        <w:pStyle w:val="21"/>
        <w:spacing w:before="0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5F59FB">
        <w:rPr>
          <w:rFonts w:ascii="Arial" w:hAnsi="Arial" w:cs="Arial"/>
          <w:sz w:val="24"/>
          <w:szCs w:val="24"/>
          <w:lang w:val="ru-RU"/>
        </w:rPr>
        <w:t>МЕСТО ДИСЦИПЛИНЫ В СТРУКТУРЕ ОСНОВНОЙ ПРОФЕССИОНАЛЬНОЙ ОБРАЗОВАТЕЛЬНОЙ ПРОГРАМЫ</w:t>
      </w:r>
    </w:p>
    <w:p w:rsidR="005C094B" w:rsidRPr="005F59FB" w:rsidRDefault="005C094B" w:rsidP="005C094B">
      <w:pPr>
        <w:pStyle w:val="21"/>
        <w:spacing w:before="0"/>
        <w:ind w:left="0"/>
        <w:jc w:val="both"/>
        <w:rPr>
          <w:rFonts w:ascii="Arial" w:hAnsi="Arial" w:cs="Arial"/>
          <w:sz w:val="24"/>
          <w:szCs w:val="24"/>
          <w:lang w:val="ru-RU"/>
        </w:rPr>
      </w:pPr>
    </w:p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         </w:t>
      </w:r>
      <w:proofErr w:type="gramStart"/>
      <w:r w:rsidRPr="005F59FB">
        <w:rPr>
          <w:rFonts w:ascii="Arial" w:hAnsi="Arial" w:cs="Arial"/>
          <w:sz w:val="24"/>
          <w:szCs w:val="24"/>
        </w:rPr>
        <w:t>Рабочая программа учебной дисциплины является частью  основной образовательной программы в соответс</w:t>
      </w:r>
      <w:r w:rsidR="008F7CAB" w:rsidRPr="005F59FB">
        <w:rPr>
          <w:rFonts w:ascii="Arial" w:hAnsi="Arial" w:cs="Arial"/>
          <w:sz w:val="24"/>
          <w:szCs w:val="24"/>
        </w:rPr>
        <w:t>твии с ФГОС СПО по профессии</w:t>
      </w:r>
      <w:r w:rsidRPr="005F59FB">
        <w:rPr>
          <w:rFonts w:ascii="Arial" w:hAnsi="Arial" w:cs="Arial"/>
          <w:sz w:val="24"/>
          <w:szCs w:val="24"/>
        </w:rPr>
        <w:t xml:space="preserve">  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821AD2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электрооборудования в 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сельском хозяйстве</w:t>
      </w:r>
      <w:r w:rsidR="00821AD2" w:rsidRPr="005F59FB">
        <w:rPr>
          <w:rFonts w:ascii="Arial" w:hAnsi="Arial" w:cs="Arial"/>
          <w:bCs/>
          <w:sz w:val="24"/>
          <w:szCs w:val="24"/>
        </w:rPr>
        <w:t xml:space="preserve"> </w:t>
      </w:r>
      <w:r w:rsidR="00821AD2" w:rsidRPr="005F59FB">
        <w:rPr>
          <w:rFonts w:ascii="Arial" w:hAnsi="Arial" w:cs="Arial"/>
          <w:sz w:val="24"/>
          <w:szCs w:val="24"/>
        </w:rPr>
        <w:t xml:space="preserve"> </w:t>
      </w:r>
      <w:r w:rsidRPr="005F59FB">
        <w:rPr>
          <w:rFonts w:ascii="Arial" w:hAnsi="Arial" w:cs="Arial"/>
          <w:sz w:val="24"/>
          <w:szCs w:val="24"/>
        </w:rPr>
        <w:lastRenderedPageBreak/>
        <w:t xml:space="preserve">(приказ </w:t>
      </w:r>
      <w:proofErr w:type="spellStart"/>
      <w:r w:rsidRPr="005F59FB">
        <w:rPr>
          <w:rFonts w:ascii="Arial" w:hAnsi="Arial" w:cs="Arial"/>
          <w:sz w:val="24"/>
          <w:szCs w:val="24"/>
        </w:rPr>
        <w:t>Минобрнауки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России от 02.08.2013 года № 740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35.01.15 Мастер</w:t>
      </w:r>
      <w:r w:rsidR="001922E2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 ремонту и обслуживанию электрообо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рудования в сельском</w:t>
      </w:r>
      <w:r w:rsidR="001922E2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362054" w:rsidRPr="005F59FB">
        <w:rPr>
          <w:rFonts w:ascii="Arial" w:eastAsia="Times New Roman" w:hAnsi="Arial" w:cs="Arial"/>
          <w:bCs/>
          <w:sz w:val="24"/>
          <w:szCs w:val="24"/>
          <w:lang w:eastAsia="ru-RU"/>
        </w:rPr>
        <w:t>хозяйстве</w:t>
      </w:r>
      <w:r w:rsidRPr="005F59FB">
        <w:rPr>
          <w:rFonts w:ascii="Arial" w:hAnsi="Arial" w:cs="Arial"/>
          <w:b/>
          <w:sz w:val="24"/>
          <w:szCs w:val="24"/>
        </w:rPr>
        <w:t xml:space="preserve">,  </w:t>
      </w:r>
      <w:r w:rsidRPr="005F59FB">
        <w:rPr>
          <w:rFonts w:ascii="Arial" w:hAnsi="Arial" w:cs="Arial"/>
          <w:sz w:val="24"/>
          <w:szCs w:val="24"/>
        </w:rPr>
        <w:t>зарегистрировано в Минюсте России 20 августа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F59FB">
        <w:rPr>
          <w:rFonts w:ascii="Arial" w:hAnsi="Arial" w:cs="Arial"/>
          <w:sz w:val="24"/>
          <w:szCs w:val="24"/>
        </w:rPr>
        <w:t>2013 года, регистрационный № 29506)  входит в общеобразовательный цикл профильной дисциплины.</w:t>
      </w:r>
      <w:proofErr w:type="gramEnd"/>
    </w:p>
    <w:p w:rsidR="005C094B" w:rsidRPr="005F59FB" w:rsidRDefault="005C094B" w:rsidP="0064773D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5F59FB">
        <w:rPr>
          <w:rFonts w:ascii="Arial" w:eastAsia="Arial" w:hAnsi="Arial" w:cs="Arial"/>
          <w:sz w:val="24"/>
          <w:szCs w:val="24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ООП СПО на базе основного общего образования, учебная дисциплина </w:t>
      </w:r>
      <w:r w:rsidR="008F7CAB" w:rsidRPr="005F59FB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EC5950" w:rsidRPr="005F59FB">
        <w:rPr>
          <w:rFonts w:ascii="Arial" w:eastAsia="Arial" w:hAnsi="Arial" w:cs="Arial"/>
          <w:sz w:val="24"/>
          <w:szCs w:val="24"/>
          <w:lang w:eastAsia="ru-RU"/>
        </w:rPr>
        <w:t>Д.08</w:t>
      </w:r>
      <w:r w:rsidRPr="005F59FB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изучается в общеобразовательном цикле учебного плана ООП СПО на базе</w:t>
      </w:r>
      <w:r w:rsidR="0064773D" w:rsidRPr="005F59FB">
        <w:rPr>
          <w:rFonts w:ascii="Arial" w:eastAsia="Arial" w:hAnsi="Arial" w:cs="Arial"/>
          <w:sz w:val="24"/>
          <w:szCs w:val="24"/>
          <w:lang w:eastAsia="ru-RU"/>
        </w:rPr>
        <w:t xml:space="preserve"> </w:t>
      </w:r>
      <w:r w:rsidRPr="005F59FB">
        <w:rPr>
          <w:rFonts w:ascii="Arial" w:eastAsia="Arial" w:hAnsi="Arial" w:cs="Arial"/>
          <w:sz w:val="24"/>
          <w:szCs w:val="24"/>
          <w:lang w:eastAsia="ru-RU"/>
        </w:rPr>
        <w:t>основного общего образования с получением среднего общего образования (ППКРС, ППССЗ).</w:t>
      </w:r>
    </w:p>
    <w:p w:rsidR="005C094B" w:rsidRPr="005F59FB" w:rsidRDefault="005C094B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  <w:r w:rsidRPr="005F59FB">
        <w:rPr>
          <w:rFonts w:ascii="Arial" w:eastAsia="Arial" w:hAnsi="Arial" w:cs="Arial"/>
          <w:sz w:val="24"/>
          <w:szCs w:val="24"/>
          <w:lang w:eastAsia="ru-RU"/>
        </w:rPr>
        <w:t xml:space="preserve">В учебных планах ППКРС, ППССЗ место учебной дисциплины </w:t>
      </w:r>
      <w:r w:rsidR="008F7CAB" w:rsidRPr="005F59FB">
        <w:rPr>
          <w:rFonts w:ascii="Arial" w:eastAsia="Arial" w:hAnsi="Arial" w:cs="Arial"/>
          <w:sz w:val="24"/>
          <w:szCs w:val="24"/>
          <w:lang w:eastAsia="ru-RU"/>
        </w:rPr>
        <w:t>ОБ</w:t>
      </w:r>
      <w:r w:rsidR="00AE46ED" w:rsidRPr="005F59FB">
        <w:rPr>
          <w:rFonts w:ascii="Arial" w:eastAsia="Arial" w:hAnsi="Arial" w:cs="Arial"/>
          <w:sz w:val="24"/>
          <w:szCs w:val="24"/>
          <w:lang w:eastAsia="ru-RU"/>
        </w:rPr>
        <w:t>Д.08</w:t>
      </w:r>
      <w:r w:rsidR="0064773D" w:rsidRPr="005F59FB">
        <w:rPr>
          <w:rFonts w:ascii="Arial" w:eastAsia="Arial" w:hAnsi="Arial" w:cs="Arial"/>
          <w:sz w:val="24"/>
          <w:szCs w:val="24"/>
          <w:lang w:eastAsia="ru-RU"/>
        </w:rPr>
        <w:t xml:space="preserve"> Физическая культура -</w:t>
      </w:r>
      <w:r w:rsidRPr="005F59FB">
        <w:rPr>
          <w:rFonts w:ascii="Arial" w:eastAsia="Arial" w:hAnsi="Arial" w:cs="Arial"/>
          <w:sz w:val="24"/>
          <w:szCs w:val="24"/>
          <w:lang w:eastAsia="ru-RU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C960D1" w:rsidRPr="005F59FB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5F59FB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C960D1" w:rsidRPr="005F59FB" w:rsidRDefault="00C960D1" w:rsidP="005C094B">
      <w:pPr>
        <w:tabs>
          <w:tab w:val="left" w:pos="754"/>
        </w:tabs>
        <w:spacing w:after="0" w:line="360" w:lineRule="auto"/>
        <w:ind w:firstLine="709"/>
        <w:jc w:val="both"/>
        <w:rPr>
          <w:rFonts w:ascii="Arial" w:eastAsia="Arial" w:hAnsi="Arial" w:cs="Arial"/>
          <w:sz w:val="24"/>
          <w:szCs w:val="24"/>
          <w:lang w:eastAsia="ru-RU"/>
        </w:rPr>
      </w:pPr>
    </w:p>
    <w:p w:rsidR="005C094B" w:rsidRPr="005F59FB" w:rsidRDefault="005C094B" w:rsidP="005C094B">
      <w:pPr>
        <w:pStyle w:val="21"/>
        <w:spacing w:before="0" w:line="360" w:lineRule="auto"/>
        <w:ind w:left="0"/>
        <w:jc w:val="center"/>
        <w:rPr>
          <w:rFonts w:ascii="Arial" w:hAnsi="Arial" w:cs="Arial"/>
          <w:sz w:val="24"/>
          <w:szCs w:val="24"/>
          <w:lang w:val="ru-RU"/>
        </w:rPr>
      </w:pPr>
      <w:r w:rsidRPr="005F59FB">
        <w:rPr>
          <w:rFonts w:ascii="Arial" w:hAnsi="Arial" w:cs="Arial"/>
          <w:sz w:val="24"/>
          <w:szCs w:val="24"/>
          <w:lang w:val="ru-RU"/>
        </w:rPr>
        <w:t>РЕЗУЛЬТАТЫ ОСВОЕНИЯ УЧЕБНОЙ ДИСЦИПЛИНЫ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Освоение содержания учебной дисциплины «Физической культуры», обеспечивает достижение студентами следующих </w:t>
      </w:r>
      <w:r w:rsidRPr="005F59FB">
        <w:rPr>
          <w:rFonts w:ascii="Arial" w:hAnsi="Arial" w:cs="Arial"/>
          <w:b/>
          <w:i/>
          <w:sz w:val="24"/>
          <w:szCs w:val="24"/>
        </w:rPr>
        <w:t>результатов: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</w:t>
      </w:r>
      <w:r w:rsidRPr="005F59FB">
        <w:rPr>
          <w:rFonts w:ascii="Arial" w:hAnsi="Arial" w:cs="Arial"/>
          <w:b/>
          <w:sz w:val="24"/>
          <w:szCs w:val="24"/>
        </w:rPr>
        <w:t>личностных:</w:t>
      </w:r>
      <w:r w:rsidRPr="005F59FB">
        <w:rPr>
          <w:rFonts w:ascii="Arial" w:hAnsi="Arial" w:cs="Arial"/>
          <w:sz w:val="24"/>
          <w:szCs w:val="24"/>
        </w:rPr>
        <w:t xml:space="preserve">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готовность и способность </w:t>
      </w:r>
      <w:proofErr w:type="gramStart"/>
      <w:r w:rsidRPr="005F59FB">
        <w:rPr>
          <w:rFonts w:ascii="Arial" w:hAnsi="Arial" w:cs="Arial"/>
          <w:sz w:val="24"/>
          <w:szCs w:val="24"/>
        </w:rPr>
        <w:t>обучающихся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к саморазвитию и личностному самоопределению;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</w:t>
      </w:r>
      <w:proofErr w:type="spellStart"/>
      <w:r w:rsidRPr="005F59FB">
        <w:rPr>
          <w:rFonts w:ascii="Arial" w:hAnsi="Arial" w:cs="Arial"/>
          <w:sz w:val="24"/>
          <w:szCs w:val="24"/>
        </w:rPr>
        <w:t>сформированност</w:t>
      </w:r>
      <w:r w:rsidR="0064773D" w:rsidRPr="005F59FB">
        <w:rPr>
          <w:rFonts w:ascii="Arial" w:hAnsi="Arial" w:cs="Arial"/>
          <w:sz w:val="24"/>
          <w:szCs w:val="24"/>
        </w:rPr>
        <w:t>ь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5F59FB">
        <w:rPr>
          <w:rFonts w:ascii="Arial" w:hAnsi="Arial" w:cs="Arial"/>
          <w:sz w:val="24"/>
          <w:szCs w:val="24"/>
        </w:rPr>
        <w:t>валелогической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и профессиональной направленностью, неприятию вредных привычек: курения, употребления алкоголя, наркотиков;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− приобретение личного опыта творческого использования профессиональн</w:t>
      </w:r>
      <w:proofErr w:type="gramStart"/>
      <w:r w:rsidRPr="005F59FB">
        <w:rPr>
          <w:rFonts w:ascii="Arial" w:hAnsi="Arial" w:cs="Arial"/>
          <w:sz w:val="24"/>
          <w:szCs w:val="24"/>
        </w:rPr>
        <w:t>о-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оздоровительных средств и методов двигательной активности;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proofErr w:type="gramStart"/>
      <w:r w:rsidRPr="005F59FB">
        <w:rPr>
          <w:rFonts w:ascii="Arial" w:hAnsi="Arial" w:cs="Arial"/>
          <w:sz w:val="24"/>
          <w:szCs w:val="24"/>
        </w:rPr>
        <w:lastRenderedPageBreak/>
        <w:t xml:space="preserve">−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  <w:proofErr w:type="gramEnd"/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−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− принятие и реализация ценностей здорового и безопасного образа жизни, потребности в физическом самосовершенствовании, занятиях спортивн</w:t>
      </w:r>
      <w:proofErr w:type="gramStart"/>
      <w:r w:rsidRPr="005F59FB">
        <w:rPr>
          <w:rFonts w:ascii="Arial" w:hAnsi="Arial" w:cs="Arial"/>
          <w:sz w:val="24"/>
          <w:szCs w:val="24"/>
        </w:rPr>
        <w:t>о-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оздоровительной деятельностью;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умение оказывать первую помощь при занятиях спортивно-оздоровительной деятельностью;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готовность к служению Отечеству, его защите;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патриотизм, уважение к своему народу, чувство ответственности перед Родиной;         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• </w:t>
      </w:r>
      <w:proofErr w:type="spellStart"/>
      <w:r w:rsidRPr="005F59FB">
        <w:rPr>
          <w:rFonts w:ascii="Arial" w:hAnsi="Arial" w:cs="Arial"/>
          <w:b/>
          <w:sz w:val="24"/>
          <w:szCs w:val="24"/>
        </w:rPr>
        <w:t>метапредметных</w:t>
      </w:r>
      <w:proofErr w:type="spellEnd"/>
      <w:r w:rsidRPr="005F59FB">
        <w:rPr>
          <w:rFonts w:ascii="Arial" w:hAnsi="Arial" w:cs="Arial"/>
          <w:b/>
          <w:sz w:val="24"/>
          <w:szCs w:val="24"/>
        </w:rPr>
        <w:t>:</w:t>
      </w:r>
      <w:r w:rsidRPr="005F59FB">
        <w:rPr>
          <w:rFonts w:ascii="Arial" w:hAnsi="Arial" w:cs="Arial"/>
          <w:sz w:val="24"/>
          <w:szCs w:val="24"/>
        </w:rPr>
        <w:t xml:space="preserve">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способность использовать </w:t>
      </w:r>
      <w:proofErr w:type="spellStart"/>
      <w:r w:rsidRPr="005F59FB">
        <w:rPr>
          <w:rFonts w:ascii="Arial" w:hAnsi="Arial" w:cs="Arial"/>
          <w:sz w:val="24"/>
          <w:szCs w:val="24"/>
        </w:rPr>
        <w:t>межпредметные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lastRenderedPageBreak/>
        <w:t xml:space="preserve"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−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 xml:space="preserve"> • предметных: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5C094B" w:rsidRPr="005F59FB" w:rsidRDefault="005C094B" w:rsidP="005C094B">
      <w:pPr>
        <w:pStyle w:val="aa"/>
        <w:spacing w:after="0" w:line="360" w:lineRule="auto"/>
        <w:ind w:firstLine="707"/>
        <w:jc w:val="both"/>
        <w:rPr>
          <w:rFonts w:ascii="Arial" w:hAnsi="Arial" w:cs="Arial"/>
          <w:b/>
          <w:i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 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</w:t>
      </w:r>
      <w:proofErr w:type="gramStart"/>
      <w:r w:rsidRPr="005F59FB">
        <w:rPr>
          <w:rFonts w:ascii="Arial" w:hAnsi="Arial" w:cs="Arial"/>
          <w:sz w:val="24"/>
          <w:szCs w:val="24"/>
        </w:rPr>
        <w:t>о-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спортивного комплекса «Готов к труду и обороне» (ГТО)</w:t>
      </w:r>
    </w:p>
    <w:p w:rsidR="005C094B" w:rsidRPr="005F59FB" w:rsidRDefault="005C094B" w:rsidP="0064773D">
      <w:pPr>
        <w:pStyle w:val="2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В результате освоения дисциплины </w:t>
      </w:r>
      <w:r w:rsidR="008F7CAB" w:rsidRPr="005F59FB">
        <w:rPr>
          <w:rFonts w:ascii="Arial" w:hAnsi="Arial" w:cs="Arial"/>
          <w:b/>
          <w:sz w:val="24"/>
          <w:szCs w:val="24"/>
        </w:rPr>
        <w:t>ОБ</w:t>
      </w:r>
      <w:r w:rsidRPr="005F59FB">
        <w:rPr>
          <w:rFonts w:ascii="Arial" w:hAnsi="Arial" w:cs="Arial"/>
          <w:b/>
          <w:sz w:val="24"/>
          <w:szCs w:val="24"/>
        </w:rPr>
        <w:t>Д.</w:t>
      </w:r>
      <w:r w:rsidR="00EC5950" w:rsidRPr="005F59FB">
        <w:rPr>
          <w:rFonts w:ascii="Arial" w:hAnsi="Arial" w:cs="Arial"/>
          <w:b/>
          <w:sz w:val="24"/>
          <w:szCs w:val="24"/>
        </w:rPr>
        <w:t>08</w:t>
      </w:r>
      <w:r w:rsidRPr="005F59FB">
        <w:rPr>
          <w:rFonts w:ascii="Arial" w:hAnsi="Arial" w:cs="Arial"/>
          <w:sz w:val="24"/>
          <w:szCs w:val="24"/>
        </w:rPr>
        <w:t xml:space="preserve"> </w:t>
      </w:r>
      <w:r w:rsidRPr="005F59FB">
        <w:rPr>
          <w:rFonts w:ascii="Arial" w:hAnsi="Arial" w:cs="Arial"/>
          <w:b/>
          <w:sz w:val="24"/>
          <w:szCs w:val="24"/>
        </w:rPr>
        <w:t xml:space="preserve">Физическая культура </w:t>
      </w:r>
      <w:r w:rsidRPr="005F59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F59FB">
        <w:rPr>
          <w:rFonts w:ascii="Arial" w:hAnsi="Arial" w:cs="Arial"/>
          <w:sz w:val="24"/>
          <w:szCs w:val="24"/>
        </w:rPr>
        <w:t>обучающийся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осваивает элементы компетенций:</w:t>
      </w:r>
    </w:p>
    <w:p w:rsidR="005C094B" w:rsidRPr="005F59FB" w:rsidRDefault="005C094B" w:rsidP="005C094B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544"/>
        <w:gridCol w:w="3260"/>
      </w:tblGrid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5F59FB" w:rsidRDefault="0064773D" w:rsidP="005C094B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i/>
                <w:sz w:val="24"/>
                <w:szCs w:val="24"/>
              </w:rPr>
              <w:t>Код ОК, ПК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5F59FB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73D" w:rsidRPr="005F59FB" w:rsidRDefault="0064773D" w:rsidP="0064773D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i/>
                <w:sz w:val="24"/>
                <w:szCs w:val="24"/>
              </w:rPr>
              <w:t>Знания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ind w:right="46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ОК 01.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Выбирать</w:t>
            </w:r>
          </w:p>
          <w:p w:rsidR="0064773D" w:rsidRPr="005F59FB" w:rsidRDefault="0064773D" w:rsidP="005C094B">
            <w:pPr>
              <w:spacing w:after="0"/>
              <w:ind w:right="172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спо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ше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ости,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применитель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разли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ы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tabs>
                <w:tab w:val="left" w:pos="2161"/>
              </w:tabs>
              <w:spacing w:before="11"/>
              <w:ind w:right="142" w:firstLine="7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познавать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ачу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5F59FB" w:rsidRDefault="0064773D" w:rsidP="005C094B">
            <w:pPr>
              <w:tabs>
                <w:tab w:val="left" w:pos="2161"/>
              </w:tabs>
              <w:ind w:right="9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ана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изировать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задачу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и/или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проблему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выдел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её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ные</w:t>
            </w:r>
            <w:r w:rsidRPr="005F59FB">
              <w:rPr>
                <w:rFonts w:ascii="Arial" w:hAnsi="Arial" w:cs="Arial"/>
                <w:color w:val="000000"/>
                <w:spacing w:val="65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части;</w:t>
            </w:r>
          </w:p>
          <w:p w:rsidR="0064773D" w:rsidRPr="005F59FB" w:rsidRDefault="0064773D" w:rsidP="005C094B">
            <w:pPr>
              <w:tabs>
                <w:tab w:val="left" w:pos="2161"/>
              </w:tabs>
              <w:ind w:right="125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эфф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кти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искать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</w:t>
            </w:r>
            <w:r w:rsidRPr="005F59FB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ю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одимую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проблемы;</w:t>
            </w:r>
          </w:p>
          <w:p w:rsidR="0064773D" w:rsidRPr="005F59FB" w:rsidRDefault="0064773D" w:rsidP="005C094B">
            <w:pPr>
              <w:tabs>
                <w:tab w:val="left" w:pos="2161"/>
              </w:tabs>
              <w:ind w:right="14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соста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5F59FB" w:rsidRDefault="0064773D" w:rsidP="005C094B">
            <w:pPr>
              <w:tabs>
                <w:tab w:val="left" w:pos="2161"/>
              </w:tabs>
              <w:ind w:right="7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делить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сы;</w:t>
            </w:r>
          </w:p>
          <w:p w:rsidR="0064773D" w:rsidRPr="005F59FB" w:rsidRDefault="0064773D" w:rsidP="005C094B">
            <w:pPr>
              <w:spacing w:before="14"/>
              <w:ind w:right="58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ыми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методами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:rsidR="0064773D" w:rsidRPr="005F59FB" w:rsidRDefault="0064773D" w:rsidP="005C094B">
            <w:pPr>
              <w:ind w:right="121" w:firstLine="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ализовывать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5F59FB" w:rsidRDefault="0064773D" w:rsidP="005C094B">
            <w:pPr>
              <w:tabs>
                <w:tab w:val="left" w:pos="2161"/>
              </w:tabs>
              <w:spacing w:after="0"/>
              <w:ind w:firstLine="32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посл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дст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ия</w:t>
            </w:r>
            <w:r w:rsidRPr="005F59FB">
              <w:rPr>
                <w:rFonts w:ascii="Arial" w:hAnsi="Arial" w:cs="Arial"/>
                <w:color w:val="000000"/>
                <w:spacing w:val="63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оих</w:t>
            </w:r>
            <w:r w:rsidRPr="005F59FB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pacing w:val="2"/>
                <w:sz w:val="24"/>
                <w:szCs w:val="24"/>
              </w:rPr>
              <w:t>й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(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амос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ят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или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помощью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наста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ника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)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before="11"/>
              <w:ind w:right="59" w:firstLine="5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Акт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,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котором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приходит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работа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жить;</w:t>
            </w:r>
          </w:p>
          <w:p w:rsidR="0064773D" w:rsidRPr="005F59FB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новные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р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проблем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и/и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социаль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ом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ко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кс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те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;</w:t>
            </w:r>
          </w:p>
          <w:p w:rsidR="0064773D" w:rsidRPr="005F59FB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алгоритмы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proofErr w:type="gramEnd"/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област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х;</w:t>
            </w:r>
          </w:p>
          <w:p w:rsidR="0064773D" w:rsidRPr="005F59FB" w:rsidRDefault="0064773D" w:rsidP="005C094B">
            <w:pPr>
              <w:ind w:right="140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тоды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работы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смежных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сф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х;</w:t>
            </w:r>
            <w:proofErr w:type="gramEnd"/>
          </w:p>
          <w:p w:rsidR="0064773D" w:rsidRPr="005F59FB" w:rsidRDefault="0064773D" w:rsidP="005C094B">
            <w:pPr>
              <w:spacing w:before="14"/>
              <w:ind w:right="43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для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оценки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ш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ности</w:t>
            </w:r>
            <w:proofErr w:type="gramEnd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before="11"/>
              <w:ind w:right="96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r w:rsidRPr="005F59FB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2.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ще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поиск,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ализ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интерпр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тацию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информации,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необ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х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одимой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выполнения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задач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before="11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5F59FB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ходимые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5F59FB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пла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проце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color w:val="000000"/>
                <w:spacing w:val="3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5F59FB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структ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рировать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получаемую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информацию;</w:t>
            </w:r>
          </w:p>
          <w:p w:rsidR="0064773D" w:rsidRPr="005F59FB" w:rsidRDefault="0064773D" w:rsidP="005C094B">
            <w:pPr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наиболее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имое</w:t>
            </w:r>
            <w:proofErr w:type="gramEnd"/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пер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чне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5F59FB" w:rsidRDefault="0064773D" w:rsidP="005C094B">
            <w:pPr>
              <w:spacing w:line="237" w:lineRule="auto"/>
              <w:ind w:left="34" w:right="-18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оц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нивать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практиче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кую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зна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имость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поиска;</w:t>
            </w:r>
          </w:p>
          <w:p w:rsidR="0064773D" w:rsidRPr="005F59FB" w:rsidRDefault="0064773D" w:rsidP="005C094B">
            <w:pPr>
              <w:ind w:left="34" w:right="-18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оформлят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ь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результаты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before="11"/>
              <w:ind w:right="13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Номенклат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информацио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ных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источников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применя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мых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й</w:t>
            </w:r>
            <w:proofErr w:type="gramEnd"/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5F59FB" w:rsidRDefault="0064773D" w:rsidP="005C094B">
            <w:pPr>
              <w:ind w:right="82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при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мы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стр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рир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вания</w:t>
            </w:r>
            <w:r w:rsidRPr="005F59FB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формат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оформ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л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ения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рез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льтатов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поиска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информации.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lastRenderedPageBreak/>
              <w:t>ОК</w:t>
            </w:r>
            <w:r w:rsidRPr="005F59FB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3. Пла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ировать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реализо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ывать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бс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нное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before="16" w:line="273" w:lineRule="auto"/>
              <w:ind w:left="34" w:right="81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Опр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дел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актуал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нормативн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о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-право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документации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ой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де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я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ль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ости;</w:t>
            </w:r>
          </w:p>
          <w:p w:rsidR="0064773D" w:rsidRPr="005F59FB" w:rsidRDefault="0064773D" w:rsidP="005C094B">
            <w:pPr>
              <w:ind w:left="34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выстраивать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траектории 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ли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ч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ностного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Содержание актуальной нормативно-правовой документации;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современная научная и профессиональна я терминология;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возможные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тра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ктории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профе</w:t>
            </w:r>
            <w:r w:rsidRPr="005F59FB">
              <w:rPr>
                <w:rFonts w:ascii="Arial" w:hAnsi="Arial" w:cs="Arial"/>
                <w:iCs/>
                <w:color w:val="000000"/>
                <w:spacing w:val="-1"/>
                <w:sz w:val="24"/>
                <w:szCs w:val="24"/>
              </w:rPr>
              <w:t>сс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ионал</w:t>
            </w:r>
            <w:r w:rsidRPr="005F59FB">
              <w:rPr>
                <w:rFonts w:ascii="Arial" w:hAnsi="Arial" w:cs="Arial"/>
                <w:iCs/>
                <w:color w:val="000000"/>
                <w:spacing w:val="1"/>
                <w:sz w:val="24"/>
                <w:szCs w:val="24"/>
              </w:rPr>
              <w:t>ьн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ого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развития</w:t>
            </w:r>
            <w:r w:rsidRPr="005F59FB">
              <w:rPr>
                <w:rFonts w:ascii="Arial" w:hAnsi="Arial" w:cs="Arial"/>
                <w:color w:val="000000"/>
                <w:spacing w:val="57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и</w:t>
            </w:r>
            <w:r w:rsidRPr="005F59F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самообразо</w:t>
            </w:r>
            <w:r w:rsidRPr="005F59FB">
              <w:rPr>
                <w:rFonts w:ascii="Arial" w:hAnsi="Arial" w:cs="Arial"/>
                <w:iCs/>
                <w:color w:val="000000"/>
                <w:spacing w:val="-2"/>
                <w:sz w:val="24"/>
                <w:szCs w:val="24"/>
              </w:rPr>
              <w:t>в</w:t>
            </w:r>
            <w:r w:rsidRPr="005F59FB">
              <w:rPr>
                <w:rFonts w:ascii="Arial" w:hAnsi="Arial" w:cs="Arial"/>
                <w:iCs/>
                <w:color w:val="000000"/>
                <w:sz w:val="24"/>
                <w:szCs w:val="24"/>
              </w:rPr>
              <w:t>ания.</w:t>
            </w:r>
          </w:p>
        </w:tc>
      </w:tr>
      <w:tr w:rsidR="0064773D" w:rsidRPr="005F59FB" w:rsidTr="0064773D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Организовывать работу коллектива и команды;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взаимодействовать с коллегами, руководством, клиентами.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Психология коллектива;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психология личности;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основы проектной деятельности.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5.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Излагать свои мысли на государственном языке;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оформлять документы.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Особенности социального и культурного контекста;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правила оформления документов.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06.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Описывать значимость своей профессии;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презентовать структуру профессиональной 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Сущность гражданско-патриотической позиции;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общечеловеческие ценности;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правила поведения в ходе выполнения профессиональной деятельности.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07.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Содействовать сохранению окружающей среды, ресурсосбережению, </w:t>
            </w: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Соблюдать нормы экологической безопасности;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определять направления ресурсосбережения в рамках профессиональной 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деятельности по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основные </w:t>
            </w:r>
            <w:proofErr w:type="gramStart"/>
            <w:r w:rsidRPr="005F59FB">
              <w:rPr>
                <w:rFonts w:ascii="Arial" w:hAnsi="Arial" w:cs="Arial"/>
                <w:bCs/>
                <w:sz w:val="24"/>
                <w:szCs w:val="24"/>
              </w:rPr>
              <w:t>ресурсы</w:t>
            </w:r>
            <w:proofErr w:type="gramEnd"/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задействованные в профессиональной деятельности;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ОК 08.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 (специальности).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основы здорового образа жизни;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средства профилактики перенапряжения.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ind w:right="-108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использовать современное программное обеспечение.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:rsidR="0064773D" w:rsidRPr="005F59FB" w:rsidRDefault="0064773D" w:rsidP="005C094B">
            <w:pPr>
              <w:spacing w:after="0"/>
              <w:ind w:right="-146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понимать тексты на базовые профессиональные темы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строить простые высказывания о себе и о </w:t>
            </w: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своей профессиональной деятельности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64773D" w:rsidRPr="005F59FB" w:rsidRDefault="0064773D" w:rsidP="005C094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писать простые связные сообщения на знакомые или интересующие профессиональные темы.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лексический минимум, относящийся к описанию предметов, средств и процессов </w:t>
            </w: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профессиональной деятельности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особенности произношения</w:t>
            </w:r>
          </w:p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правила чтения текстов профессиональной направленности.</w:t>
            </w:r>
          </w:p>
        </w:tc>
      </w:tr>
      <w:tr w:rsidR="0064773D" w:rsidRPr="005F59FB" w:rsidTr="0064773D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lastRenderedPageBreak/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презентовать  идеи открытия собственного дела в профессиональной деятельности;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оформлять бизнес-план;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рассчитывать размеры выплат по процентным ставкам кредитования.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Основы предпринимательской деятельности;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основы финансовой грамотности;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правила разработки бизнес-планов;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порядок выстраивания презентации;</w:t>
            </w:r>
          </w:p>
          <w:p w:rsidR="0064773D" w:rsidRPr="005F59FB" w:rsidRDefault="0064773D" w:rsidP="005C094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кредитные банковские продукты.</w:t>
            </w:r>
          </w:p>
        </w:tc>
      </w:tr>
    </w:tbl>
    <w:p w:rsidR="005C094B" w:rsidRPr="005F59FB" w:rsidRDefault="005C094B" w:rsidP="005C094B">
      <w:pPr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4A4C84" w:rsidRDefault="004A4C84" w:rsidP="005C094B">
      <w:pPr>
        <w:ind w:left="720"/>
        <w:rPr>
          <w:rFonts w:ascii="Arial" w:hAnsi="Arial" w:cs="Arial"/>
          <w:b/>
          <w:sz w:val="24"/>
          <w:szCs w:val="24"/>
        </w:rPr>
      </w:pPr>
    </w:p>
    <w:p w:rsidR="005C094B" w:rsidRPr="005F59FB" w:rsidRDefault="005C094B" w:rsidP="005C094B">
      <w:pPr>
        <w:ind w:left="720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lastRenderedPageBreak/>
        <w:t>СОДЕРЖАНИЕ УЧЕБНОЙ  ДИСЦИПЛИНЫ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72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094B" w:rsidRPr="005F59FB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     лабораторные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B5535E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0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     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70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     контрольные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B5535E" w:rsidRPr="005F59FB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DA57CC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</w:tr>
      <w:tr w:rsidR="005C094B" w:rsidRPr="005F59FB" w:rsidTr="005C094B"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5C094B" w:rsidP="005C094B">
            <w:pPr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F59FB">
              <w:rPr>
                <w:rFonts w:ascii="Arial" w:hAnsi="Arial" w:cs="Arial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C094B" w:rsidRPr="005F59FB" w:rsidRDefault="008F7CAB" w:rsidP="005C094B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F59FB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5C094B" w:rsidRPr="005F59FB" w:rsidTr="005C094B"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21C8" w:rsidRPr="005F59FB" w:rsidRDefault="00DE21C8" w:rsidP="00DE21C8">
            <w:pPr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Промежуточная</w:t>
            </w:r>
            <w:r w:rsidR="008F7CAB"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аттестация в форме зачета (1 </w:t>
            </w:r>
            <w:r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семестр)</w:t>
            </w:r>
          </w:p>
          <w:p w:rsidR="005C094B" w:rsidRPr="005F59FB" w:rsidRDefault="00DE21C8" w:rsidP="00DE21C8">
            <w:pPr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Итоговая аттестация проводится в фор</w:t>
            </w:r>
            <w:r w:rsidR="008F7CAB"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ме дифференцированного зачета (2</w:t>
            </w:r>
            <w:r w:rsidRPr="005F59F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семестр)</w:t>
            </w:r>
          </w:p>
        </w:tc>
      </w:tr>
    </w:tbl>
    <w:p w:rsidR="005C094B" w:rsidRPr="005F59FB" w:rsidRDefault="005C094B" w:rsidP="005C094B">
      <w:pPr>
        <w:pStyle w:val="a9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  <w:sectPr w:rsidR="005C094B" w:rsidRPr="005F59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F59FB">
        <w:rPr>
          <w:rFonts w:ascii="Arial" w:hAnsi="Arial" w:cs="Arial"/>
          <w:sz w:val="24"/>
          <w:szCs w:val="24"/>
        </w:rPr>
        <w:br w:type="page"/>
      </w:r>
    </w:p>
    <w:p w:rsidR="00DE21C8" w:rsidRPr="005F59FB" w:rsidRDefault="00DE21C8" w:rsidP="00DE21C8">
      <w:pPr>
        <w:rPr>
          <w:rFonts w:ascii="Arial" w:eastAsia="Calibri" w:hAnsi="Arial" w:cs="Arial"/>
          <w:sz w:val="24"/>
          <w:szCs w:val="24"/>
        </w:rPr>
      </w:pPr>
    </w:p>
    <w:p w:rsidR="00DE21C8" w:rsidRPr="005F59FB" w:rsidRDefault="00DE21C8" w:rsidP="00DE21C8">
      <w:pPr>
        <w:rPr>
          <w:rFonts w:ascii="Arial" w:eastAsia="Calibri" w:hAnsi="Arial" w:cs="Arial"/>
          <w:b/>
          <w:i/>
          <w:sz w:val="24"/>
          <w:szCs w:val="24"/>
        </w:rPr>
      </w:pPr>
      <w:r w:rsidRPr="005F59FB">
        <w:rPr>
          <w:rFonts w:ascii="Arial" w:eastAsia="Calibri" w:hAnsi="Arial" w:cs="Arial"/>
          <w:b/>
          <w:sz w:val="24"/>
          <w:szCs w:val="24"/>
        </w:rPr>
        <w:t>Тематический план и содержание учебной дисциплины</w:t>
      </w:r>
      <w:r w:rsidRPr="005F59FB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636"/>
        <w:gridCol w:w="1154"/>
        <w:gridCol w:w="1126"/>
        <w:gridCol w:w="1914"/>
      </w:tblGrid>
      <w:tr w:rsidR="00DE21C8" w:rsidRPr="005F59FB" w:rsidTr="00F117F7">
        <w:tc>
          <w:tcPr>
            <w:tcW w:w="2956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36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80" w:type="dxa"/>
            <w:gridSpan w:val="2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14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E21C8" w:rsidRPr="005F59FB" w:rsidTr="00F117F7">
        <w:tc>
          <w:tcPr>
            <w:tcW w:w="2956" w:type="dxa"/>
          </w:tcPr>
          <w:p w:rsidR="00DE21C8" w:rsidRPr="005F59FB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DE21C8" w:rsidRPr="005F59FB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80" w:type="dxa"/>
            <w:gridSpan w:val="2"/>
          </w:tcPr>
          <w:p w:rsidR="00DE21C8" w:rsidRPr="005F59FB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DE21C8" w:rsidRPr="005F59FB" w:rsidRDefault="00DE21C8" w:rsidP="00D05F3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9B65D3" w:rsidRPr="005F59FB" w:rsidTr="00F117F7">
        <w:tc>
          <w:tcPr>
            <w:tcW w:w="10592" w:type="dxa"/>
            <w:gridSpan w:val="2"/>
          </w:tcPr>
          <w:p w:rsidR="009B65D3" w:rsidRPr="005F59FB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1. Основы физической культуры</w:t>
            </w:r>
          </w:p>
        </w:tc>
        <w:tc>
          <w:tcPr>
            <w:tcW w:w="2280" w:type="dxa"/>
            <w:gridSpan w:val="2"/>
          </w:tcPr>
          <w:p w:rsidR="009B65D3" w:rsidRPr="005F59FB" w:rsidRDefault="009B65D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  <w:vMerge w:val="restart"/>
          </w:tcPr>
          <w:p w:rsidR="009B65D3" w:rsidRPr="005F59FB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</w:t>
            </w:r>
            <w:r w:rsidR="008F7CAB" w:rsidRPr="005F59FB">
              <w:rPr>
                <w:rFonts w:ascii="Arial" w:hAnsi="Arial" w:cs="Arial"/>
                <w:bCs/>
                <w:sz w:val="24"/>
                <w:szCs w:val="24"/>
              </w:rPr>
              <w:t>,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ОК-</w:t>
            </w:r>
            <w:r w:rsidR="008F7CAB" w:rsidRPr="005F59FB">
              <w:rPr>
                <w:rFonts w:ascii="Arial" w:hAnsi="Arial" w:cs="Arial"/>
                <w:bCs/>
                <w:sz w:val="24"/>
                <w:szCs w:val="24"/>
              </w:rPr>
              <w:t>4, ОК-8</w:t>
            </w:r>
          </w:p>
        </w:tc>
      </w:tr>
      <w:tr w:rsidR="008F7CAB" w:rsidRPr="005F59FB" w:rsidTr="00F117F7">
        <w:trPr>
          <w:trHeight w:val="2822"/>
        </w:trPr>
        <w:tc>
          <w:tcPr>
            <w:tcW w:w="2956" w:type="dxa"/>
            <w:vMerge w:val="restart"/>
          </w:tcPr>
          <w:p w:rsidR="008F7CAB" w:rsidRPr="005F59FB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1.1</w:t>
            </w:r>
          </w:p>
          <w:p w:rsidR="008F7CAB" w:rsidRPr="005F59FB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7636" w:type="dxa"/>
          </w:tcPr>
          <w:p w:rsidR="008F7CAB" w:rsidRPr="005F59FB" w:rsidRDefault="008F7CAB" w:rsidP="00D05F3D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Теоретическое занятие (</w:t>
            </w:r>
            <w:proofErr w:type="spellStart"/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№1</w:t>
            </w:r>
          </w:p>
          <w:p w:rsidR="008F7CAB" w:rsidRPr="005F59FB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Cs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Физическая культура в профессиональной подготовке</w:t>
            </w:r>
          </w:p>
          <w:p w:rsidR="008F7CAB" w:rsidRPr="005F59FB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Основы здорового образа жизни. Физическая культура в обеспечении здоровья. Техника безопасности на уроках Ф.К.Самоконтроль студентов физическими упражнениями и спортом. Контроль уровня совершенствования профессионально важных психофизиологических качеств; Оздоровительная физическая культура</w:t>
            </w:r>
          </w:p>
        </w:tc>
        <w:tc>
          <w:tcPr>
            <w:tcW w:w="2280" w:type="dxa"/>
            <w:gridSpan w:val="2"/>
          </w:tcPr>
          <w:p w:rsidR="008F7CAB" w:rsidRPr="005F59FB" w:rsidRDefault="008F7CAB" w:rsidP="00D05F3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8F7CAB" w:rsidRPr="005F59FB" w:rsidRDefault="008F7CAB" w:rsidP="00246EEF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8F7CAB" w:rsidRPr="005F59FB" w:rsidRDefault="008F7CA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5F59FB" w:rsidTr="00F117F7">
        <w:trPr>
          <w:trHeight w:val="527"/>
        </w:trPr>
        <w:tc>
          <w:tcPr>
            <w:tcW w:w="2956" w:type="dxa"/>
            <w:vMerge/>
            <w:tcBorders>
              <w:bottom w:val="single" w:sz="4" w:space="0" w:color="auto"/>
            </w:tcBorders>
          </w:tcPr>
          <w:p w:rsidR="009B65D3" w:rsidRPr="005F59FB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9916" w:type="dxa"/>
            <w:gridSpan w:val="3"/>
            <w:tcBorders>
              <w:bottom w:val="single" w:sz="4" w:space="0" w:color="auto"/>
            </w:tcBorders>
          </w:tcPr>
          <w:p w:rsidR="009B65D3" w:rsidRPr="005F59FB" w:rsidRDefault="009B65D3" w:rsidP="009B65D3">
            <w:pPr>
              <w:tabs>
                <w:tab w:val="left" w:pos="8671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bottom w:val="single" w:sz="4" w:space="0" w:color="auto"/>
            </w:tcBorders>
          </w:tcPr>
          <w:p w:rsidR="009B65D3" w:rsidRPr="005F59FB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B65D3" w:rsidRPr="005F59FB" w:rsidTr="00F117F7">
        <w:tc>
          <w:tcPr>
            <w:tcW w:w="2956" w:type="dxa"/>
          </w:tcPr>
          <w:p w:rsidR="009B65D3" w:rsidRPr="005F59FB" w:rsidRDefault="009B65D3" w:rsidP="00D05F3D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2. Легкая атлетика</w:t>
            </w:r>
          </w:p>
        </w:tc>
        <w:tc>
          <w:tcPr>
            <w:tcW w:w="7636" w:type="dxa"/>
          </w:tcPr>
          <w:p w:rsidR="009B65D3" w:rsidRPr="005F59FB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B65D3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9B65D3" w:rsidRPr="005F59FB" w:rsidRDefault="009B65D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9413D8" w:rsidRPr="005F59FB" w:rsidTr="00F117F7">
        <w:trPr>
          <w:trHeight w:val="6643"/>
        </w:trPr>
        <w:tc>
          <w:tcPr>
            <w:tcW w:w="2956" w:type="dxa"/>
          </w:tcPr>
          <w:p w:rsidR="009413D8" w:rsidRPr="005F59FB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2.1.</w:t>
            </w:r>
          </w:p>
          <w:p w:rsidR="009413D8" w:rsidRPr="005F59FB" w:rsidRDefault="009413D8" w:rsidP="00070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Высокий и низкий старт,</w:t>
            </w:r>
          </w:p>
          <w:p w:rsidR="009413D8" w:rsidRPr="005F59FB" w:rsidRDefault="009413D8" w:rsidP="00070621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стартовый разгон, финиширование</w:t>
            </w:r>
          </w:p>
        </w:tc>
        <w:tc>
          <w:tcPr>
            <w:tcW w:w="7636" w:type="dxa"/>
          </w:tcPr>
          <w:p w:rsidR="009413D8" w:rsidRPr="005F59FB" w:rsidRDefault="009413D8" w:rsidP="00A01573">
            <w:pPr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Практическое занятие (</w:t>
            </w:r>
            <w:proofErr w:type="spellStart"/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5F59FB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</w:rPr>
              <w:t>) №2</w:t>
            </w:r>
          </w:p>
          <w:p w:rsidR="009413D8" w:rsidRPr="005F59FB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бега на короткие дистанции с низкого, среднего и высокого старта.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бега на короткие дистанции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бега по прямой дистанции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бега по повороту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низкого старта и стартового разгона.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Старт (использование стартовых колодок). Команды «На старт!», «Внимание!», «Марш!»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финиширования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Движения рук в спринтерском беге</w:t>
            </w:r>
          </w:p>
          <w:p w:rsidR="009413D8" w:rsidRPr="005F59FB" w:rsidRDefault="009413D8" w:rsidP="00070621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бега в целом с учетом индивидуальных особенностей занимающихся</w:t>
            </w:r>
          </w:p>
          <w:p w:rsidR="009413D8" w:rsidRPr="005F59FB" w:rsidRDefault="009413D8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Бег с низкого и высокого старта</w:t>
            </w:r>
          </w:p>
        </w:tc>
        <w:tc>
          <w:tcPr>
            <w:tcW w:w="2280" w:type="dxa"/>
            <w:gridSpan w:val="2"/>
          </w:tcPr>
          <w:p w:rsidR="009413D8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413D8" w:rsidRPr="005F59FB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4B60" w:rsidRPr="005F59FB" w:rsidTr="00F117F7">
        <w:tc>
          <w:tcPr>
            <w:tcW w:w="2956" w:type="dxa"/>
          </w:tcPr>
          <w:p w:rsidR="00064B60" w:rsidRPr="005F59FB" w:rsidRDefault="00064B60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2.2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064B60" w:rsidRPr="005F59FB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Прыжок с места;</w:t>
            </w:r>
          </w:p>
          <w:p w:rsidR="00064B60" w:rsidRPr="005F59FB" w:rsidRDefault="00064B60" w:rsidP="00064B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Прыжок в длину с разбега</w:t>
            </w:r>
          </w:p>
        </w:tc>
        <w:tc>
          <w:tcPr>
            <w:tcW w:w="7636" w:type="dxa"/>
          </w:tcPr>
          <w:p w:rsidR="00064B60" w:rsidRPr="005F59FB" w:rsidRDefault="00064B60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</w:t>
            </w:r>
          </w:p>
          <w:p w:rsidR="00064B60" w:rsidRPr="005F59FB" w:rsidRDefault="00064B60" w:rsidP="00070621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прыжка в длину с места; Техника прыжка в длину с разбега</w:t>
            </w:r>
          </w:p>
        </w:tc>
        <w:tc>
          <w:tcPr>
            <w:tcW w:w="2280" w:type="dxa"/>
            <w:gridSpan w:val="2"/>
          </w:tcPr>
          <w:p w:rsidR="00064B60" w:rsidRPr="005F59FB" w:rsidRDefault="00064B6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064B60" w:rsidRPr="005F59FB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5F59FB" w:rsidTr="00F117F7">
        <w:tc>
          <w:tcPr>
            <w:tcW w:w="2956" w:type="dxa"/>
            <w:vMerge w:val="restart"/>
          </w:tcPr>
          <w:p w:rsidR="009413D8" w:rsidRPr="005F59FB" w:rsidRDefault="009413D8" w:rsidP="00064B6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2.3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. </w:t>
            </w:r>
          </w:p>
          <w:p w:rsidR="009413D8" w:rsidRPr="005F59FB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Эстафетный бег 4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>100 м, 4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sym w:font="Symbol" w:char="00B4"/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>400 м</w:t>
            </w:r>
          </w:p>
        </w:tc>
        <w:tc>
          <w:tcPr>
            <w:tcW w:w="7636" w:type="dxa"/>
            <w:vMerge w:val="restart"/>
          </w:tcPr>
          <w:p w:rsidR="009413D8" w:rsidRPr="005F59FB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№4</w:t>
            </w:r>
          </w:p>
          <w:p w:rsidR="009413D8" w:rsidRPr="005F59FB" w:rsidRDefault="009413D8" w:rsidP="00064B6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Тема: Техника эстафетного бега</w:t>
            </w:r>
          </w:p>
          <w:p w:rsidR="009413D8" w:rsidRPr="005F59FB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эстафетного бега.</w:t>
            </w:r>
          </w:p>
          <w:p w:rsidR="009413D8" w:rsidRPr="005F59FB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палочки.</w:t>
            </w:r>
          </w:p>
          <w:p w:rsidR="009413D8" w:rsidRPr="005F59FB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старта на этапах эстафетного бега.</w:t>
            </w:r>
          </w:p>
          <w:p w:rsidR="009413D8" w:rsidRPr="005F59FB" w:rsidRDefault="009413D8" w:rsidP="00064B60">
            <w:pPr>
              <w:shd w:val="clear" w:color="auto" w:fill="FFFFFF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передачи эстафетной палочки на максимальной скорости.</w:t>
            </w:r>
          </w:p>
          <w:p w:rsidR="009413D8" w:rsidRPr="005F59FB" w:rsidRDefault="009413D8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эстафетного бега в целом.</w:t>
            </w:r>
          </w:p>
        </w:tc>
        <w:tc>
          <w:tcPr>
            <w:tcW w:w="2280" w:type="dxa"/>
            <w:gridSpan w:val="2"/>
          </w:tcPr>
          <w:p w:rsidR="009413D8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Pr="005F59FB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9413D8" w:rsidRPr="005F59FB" w:rsidTr="00F117F7">
        <w:tc>
          <w:tcPr>
            <w:tcW w:w="2956" w:type="dxa"/>
            <w:vMerge/>
          </w:tcPr>
          <w:p w:rsidR="009413D8" w:rsidRPr="005F59FB" w:rsidRDefault="009413D8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5F59FB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9413D8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5F59FB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27F77" w:rsidRPr="005F59FB" w:rsidTr="00F117F7">
        <w:tc>
          <w:tcPr>
            <w:tcW w:w="2956" w:type="dxa"/>
          </w:tcPr>
          <w:p w:rsidR="00227F77" w:rsidRPr="005F59FB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2.4.</w:t>
            </w:r>
          </w:p>
          <w:p w:rsidR="00227F77" w:rsidRPr="005F59FB" w:rsidRDefault="00227F77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Бег по п</w:t>
            </w:r>
            <w:r w:rsidR="009413D8" w:rsidRPr="005F59FB">
              <w:rPr>
                <w:rFonts w:ascii="Arial" w:eastAsia="Calibri" w:hAnsi="Arial" w:cs="Arial"/>
                <w:sz w:val="24"/>
                <w:szCs w:val="24"/>
              </w:rPr>
              <w:t>ересеченной местности</w:t>
            </w:r>
          </w:p>
        </w:tc>
        <w:tc>
          <w:tcPr>
            <w:tcW w:w="7636" w:type="dxa"/>
          </w:tcPr>
          <w:p w:rsidR="00227F77" w:rsidRPr="005F59FB" w:rsidRDefault="00227F7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</w:t>
            </w:r>
            <w:r w:rsidR="009413D8"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5</w:t>
            </w:r>
          </w:p>
          <w:p w:rsidR="00227F77" w:rsidRPr="005F59FB" w:rsidRDefault="00362054" w:rsidP="00227F7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Бег по пересеченной местности</w:t>
            </w:r>
          </w:p>
        </w:tc>
        <w:tc>
          <w:tcPr>
            <w:tcW w:w="2280" w:type="dxa"/>
            <w:gridSpan w:val="2"/>
          </w:tcPr>
          <w:p w:rsidR="00227F77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227F77" w:rsidRPr="005F59FB" w:rsidRDefault="009413D8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5F59FB" w:rsidTr="00F117F7">
        <w:tc>
          <w:tcPr>
            <w:tcW w:w="2956" w:type="dxa"/>
            <w:vMerge w:val="restart"/>
          </w:tcPr>
          <w:p w:rsidR="009413D8" w:rsidRPr="005F59FB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2.5.</w:t>
            </w:r>
          </w:p>
          <w:p w:rsidR="009413D8" w:rsidRPr="005F59FB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Метание гранаты весом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F59FB">
                <w:rPr>
                  <w:rFonts w:ascii="Arial" w:eastAsia="Calibri" w:hAnsi="Arial" w:cs="Arial"/>
                  <w:sz w:val="24"/>
                  <w:szCs w:val="24"/>
                </w:rPr>
                <w:t xml:space="preserve">500 </w:t>
              </w:r>
              <w:proofErr w:type="gramStart"/>
              <w:r w:rsidRPr="005F59FB">
                <w:rPr>
                  <w:rFonts w:ascii="Arial" w:eastAsia="Calibri" w:hAnsi="Arial" w:cs="Arial"/>
                  <w:sz w:val="24"/>
                  <w:szCs w:val="24"/>
                </w:rPr>
                <w:t>г</w:t>
              </w:r>
            </w:smartTag>
            <w:r w:rsidRPr="005F59FB">
              <w:rPr>
                <w:rFonts w:ascii="Arial" w:eastAsia="Calibri" w:hAnsi="Arial" w:cs="Arial"/>
                <w:sz w:val="24"/>
                <w:szCs w:val="24"/>
              </w:rPr>
              <w:t>(</w:t>
            </w:r>
            <w:proofErr w:type="gramEnd"/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девушки) и </w:t>
            </w:r>
            <w:smartTag w:uri="urn:schemas-microsoft-com:office:smarttags" w:element="metricconverter">
              <w:smartTagPr>
                <w:attr w:name="ProductID" w:val="700 г"/>
              </w:smartTagPr>
              <w:r w:rsidRPr="005F59FB">
                <w:rPr>
                  <w:rFonts w:ascii="Arial" w:eastAsia="Calibri" w:hAnsi="Arial" w:cs="Arial"/>
                  <w:sz w:val="24"/>
                  <w:szCs w:val="24"/>
                </w:rPr>
                <w:t>700 г</w:t>
              </w:r>
            </w:smartTag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(юноши)</w:t>
            </w:r>
          </w:p>
          <w:p w:rsidR="009413D8" w:rsidRPr="005F59FB" w:rsidRDefault="009413D8" w:rsidP="00227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 w:val="restart"/>
          </w:tcPr>
          <w:p w:rsidR="009413D8" w:rsidRPr="005F59FB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№6</w:t>
            </w:r>
          </w:p>
          <w:p w:rsidR="009413D8" w:rsidRPr="005F59FB" w:rsidRDefault="009413D8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метания гранаты</w:t>
            </w:r>
          </w:p>
          <w:p w:rsidR="009413D8" w:rsidRPr="005F59FB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метания гранаты</w:t>
            </w:r>
          </w:p>
          <w:p w:rsidR="009413D8" w:rsidRPr="005F59FB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Держание и выбрасывание снаряда</w:t>
            </w:r>
          </w:p>
          <w:p w:rsidR="009413D8" w:rsidRPr="005F59FB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места</w:t>
            </w:r>
          </w:p>
          <w:p w:rsidR="009413D8" w:rsidRPr="005F59FB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Техника метания с бросковых шагов</w:t>
            </w:r>
          </w:p>
          <w:p w:rsidR="009413D8" w:rsidRPr="005F59FB" w:rsidRDefault="009413D8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выполнения разбега и  отведения гранаты</w:t>
            </w:r>
          </w:p>
          <w:p w:rsidR="009413D8" w:rsidRPr="005F59FB" w:rsidRDefault="009413D8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метания гранаты с полного разбега</w:t>
            </w:r>
          </w:p>
          <w:p w:rsidR="009413D8" w:rsidRPr="005F59FB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80" w:type="dxa"/>
            <w:gridSpan w:val="2"/>
            <w:vMerge w:val="restart"/>
          </w:tcPr>
          <w:p w:rsidR="009413D8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9413D8" w:rsidRPr="005F59FB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9413D8" w:rsidRPr="005F59FB" w:rsidTr="00F117F7">
        <w:tc>
          <w:tcPr>
            <w:tcW w:w="2956" w:type="dxa"/>
            <w:vMerge/>
          </w:tcPr>
          <w:p w:rsidR="009413D8" w:rsidRPr="005F59FB" w:rsidRDefault="009413D8" w:rsidP="00680B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9413D8" w:rsidRPr="005F59FB" w:rsidRDefault="009413D8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vMerge/>
          </w:tcPr>
          <w:p w:rsidR="009413D8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9413D8" w:rsidRPr="005F59FB" w:rsidRDefault="009413D8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432EE" w:rsidRPr="005F59FB" w:rsidTr="00F117F7">
        <w:tc>
          <w:tcPr>
            <w:tcW w:w="2956" w:type="dxa"/>
          </w:tcPr>
          <w:p w:rsidR="00D432EE" w:rsidRPr="005F59FB" w:rsidRDefault="00D432EE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3.</w:t>
            </w:r>
          </w:p>
          <w:p w:rsidR="00D432EE" w:rsidRPr="005F59FB" w:rsidRDefault="00D432EE" w:rsidP="00D432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Волейбол</w:t>
            </w:r>
          </w:p>
        </w:tc>
        <w:tc>
          <w:tcPr>
            <w:tcW w:w="7636" w:type="dxa"/>
          </w:tcPr>
          <w:p w:rsidR="00D432EE" w:rsidRPr="005F59FB" w:rsidRDefault="00D432EE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2280" w:type="dxa"/>
            <w:gridSpan w:val="2"/>
          </w:tcPr>
          <w:p w:rsidR="00D432EE" w:rsidRPr="005F59FB" w:rsidRDefault="009413D8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24</w:t>
            </w:r>
          </w:p>
        </w:tc>
        <w:tc>
          <w:tcPr>
            <w:tcW w:w="1914" w:type="dxa"/>
          </w:tcPr>
          <w:p w:rsidR="00D432EE" w:rsidRPr="005F59FB" w:rsidRDefault="00D432E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66C39" w:rsidRPr="005F59FB" w:rsidTr="00F117F7">
        <w:trPr>
          <w:trHeight w:val="6843"/>
        </w:trPr>
        <w:tc>
          <w:tcPr>
            <w:tcW w:w="2956" w:type="dxa"/>
          </w:tcPr>
          <w:p w:rsidR="00066C39" w:rsidRPr="005F59FB" w:rsidRDefault="00066C39" w:rsidP="00D432E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3.1</w:t>
            </w:r>
          </w:p>
          <w:p w:rsidR="00066C39" w:rsidRPr="005F59FB" w:rsidRDefault="00066C39" w:rsidP="00D432E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</w:t>
            </w:r>
          </w:p>
        </w:tc>
        <w:tc>
          <w:tcPr>
            <w:tcW w:w="7636" w:type="dxa"/>
          </w:tcPr>
          <w:p w:rsidR="00066C39" w:rsidRPr="005F59FB" w:rsidRDefault="00066C39" w:rsidP="00227F7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№7,8</w:t>
            </w:r>
          </w:p>
          <w:p w:rsidR="00066C39" w:rsidRPr="005F59FB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Тема: 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Стойки, перемещения. Техника безопасности.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Техника безопасности игры.  Правила игры. 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Стартовая стойка (исходное положение)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Ходьба, бег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Перемещения приставными шагами: лицом вперед, правым, левым боком вперед, спиной вперед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Двойной шаг вперед, назад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Скачок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Остановка шагом, прыжком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Прыжки вверх толчком двух ног (одной) с места и после перемещения и остановки</w:t>
            </w:r>
          </w:p>
          <w:p w:rsidR="00066C39" w:rsidRPr="005F59FB" w:rsidRDefault="00066C39" w:rsidP="00D432E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Сочетание способов перемещений</w:t>
            </w:r>
          </w:p>
          <w:p w:rsidR="00066C39" w:rsidRPr="005F59FB" w:rsidRDefault="00066C39" w:rsidP="00227F77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2280" w:type="dxa"/>
            <w:gridSpan w:val="2"/>
          </w:tcPr>
          <w:p w:rsidR="00066C39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5F59FB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5F59FB" w:rsidTr="00F117F7">
        <w:trPr>
          <w:trHeight w:val="5380"/>
        </w:trPr>
        <w:tc>
          <w:tcPr>
            <w:tcW w:w="2956" w:type="dxa"/>
          </w:tcPr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3.2.</w:t>
            </w:r>
          </w:p>
          <w:p w:rsidR="00066C39" w:rsidRPr="005F59FB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Передачи мяча в волейболе</w:t>
            </w:r>
          </w:p>
        </w:tc>
        <w:tc>
          <w:tcPr>
            <w:tcW w:w="7636" w:type="dxa"/>
          </w:tcPr>
          <w:p w:rsidR="00066C39" w:rsidRPr="005F59FB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№9,10</w:t>
            </w:r>
          </w:p>
          <w:p w:rsidR="00066C39" w:rsidRPr="005F59FB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передачи и приема мяча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ввер</w:t>
            </w:r>
            <w:proofErr w:type="gramStart"/>
            <w:r w:rsidRPr="005F59FB">
              <w:rPr>
                <w:rFonts w:ascii="Arial" w:eastAsia="Calibri" w:hAnsi="Arial" w:cs="Arial"/>
                <w:sz w:val="24"/>
                <w:szCs w:val="24"/>
              </w:rPr>
              <w:t>х-</w:t>
            </w:r>
            <w:proofErr w:type="gramEnd"/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вперед, над собой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стоя спиной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 мяча сверху двумя руками в прыжке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мяча сверху двумя руками с выпадом в сторону и с последующим перекатом на бедро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 мяча, различная по высоте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 мяча снизу двумя руками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Передача  мяча одной рукой </w:t>
            </w:r>
            <w:proofErr w:type="gramStart"/>
            <w:r w:rsidRPr="005F59FB">
              <w:rPr>
                <w:rFonts w:ascii="Arial" w:eastAsia="Calibri" w:hAnsi="Arial" w:cs="Arial"/>
                <w:sz w:val="24"/>
                <w:szCs w:val="24"/>
              </w:rPr>
              <w:t>с верху</w:t>
            </w:r>
            <w:proofErr w:type="gramEnd"/>
            <w:r w:rsidRPr="005F59FB">
              <w:rPr>
                <w:rFonts w:ascii="Arial" w:eastAsia="Calibri" w:hAnsi="Arial" w:cs="Arial"/>
                <w:sz w:val="24"/>
                <w:szCs w:val="24"/>
              </w:rPr>
              <w:t>, стоя на площадке</w:t>
            </w:r>
          </w:p>
          <w:p w:rsidR="00066C39" w:rsidRPr="005F59FB" w:rsidRDefault="00066C39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Чередование способов передачи мяча</w:t>
            </w:r>
          </w:p>
        </w:tc>
        <w:tc>
          <w:tcPr>
            <w:tcW w:w="2280" w:type="dxa"/>
            <w:gridSpan w:val="2"/>
          </w:tcPr>
          <w:p w:rsidR="00066C39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5F59FB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5F59FB" w:rsidTr="00F117F7">
        <w:trPr>
          <w:trHeight w:val="2424"/>
        </w:trPr>
        <w:tc>
          <w:tcPr>
            <w:tcW w:w="2956" w:type="dxa"/>
          </w:tcPr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3.3.</w:t>
            </w:r>
          </w:p>
          <w:p w:rsidR="00066C39" w:rsidRPr="005F59FB" w:rsidRDefault="00066C39" w:rsidP="00066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Подача мяча в волейболе</w:t>
            </w:r>
          </w:p>
        </w:tc>
        <w:tc>
          <w:tcPr>
            <w:tcW w:w="7636" w:type="dxa"/>
          </w:tcPr>
          <w:p w:rsidR="00066C39" w:rsidRPr="005F59FB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№11,12</w:t>
            </w:r>
          </w:p>
          <w:p w:rsidR="00066C39" w:rsidRPr="005F59FB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подачи мяча.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Нижняя прямая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Нижняя боковая</w:t>
            </w:r>
          </w:p>
          <w:p w:rsidR="00066C39" w:rsidRPr="005F59FB" w:rsidRDefault="00066C39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Верхняя прямая подача</w:t>
            </w:r>
          </w:p>
        </w:tc>
        <w:tc>
          <w:tcPr>
            <w:tcW w:w="2280" w:type="dxa"/>
            <w:gridSpan w:val="2"/>
          </w:tcPr>
          <w:p w:rsidR="00066C39" w:rsidRPr="005F59FB" w:rsidRDefault="00066C39" w:rsidP="00066C39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066C39" w:rsidRPr="005F59FB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066C39" w:rsidRPr="005F59FB" w:rsidTr="00F117F7">
        <w:trPr>
          <w:trHeight w:val="8278"/>
        </w:trPr>
        <w:tc>
          <w:tcPr>
            <w:tcW w:w="2956" w:type="dxa"/>
          </w:tcPr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 3.4. </w:t>
            </w:r>
          </w:p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Тактика нападения, тактика защиты в волейболе</w:t>
            </w:r>
          </w:p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  <w:p w:rsidR="00066C39" w:rsidRPr="005F59FB" w:rsidRDefault="00066C39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066C39" w:rsidRPr="005F59FB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№13,14,15</w:t>
            </w:r>
          </w:p>
          <w:p w:rsidR="00066C39" w:rsidRPr="005F59FB" w:rsidRDefault="00066C39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Тактика нападения, тактика защиты в волейболе                                                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места для второй передачи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места и способа подачи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способа отбивания мяча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Вторая передача, стоя </w:t>
            </w:r>
            <w:proofErr w:type="gramStart"/>
            <w:r w:rsidRPr="005F59FB">
              <w:rPr>
                <w:rFonts w:ascii="Arial" w:eastAsia="Calibri" w:hAnsi="Arial" w:cs="Arial"/>
                <w:sz w:val="24"/>
                <w:szCs w:val="24"/>
              </w:rPr>
              <w:t>атакующему</w:t>
            </w:r>
            <w:proofErr w:type="gramEnd"/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лицом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Нападающий удар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Групповые тактические действия: взаимодействие игроков в зонах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Командные тактические действия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Индивидуальные тактические действия: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способа приема подачи.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места при блокировании.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места при приеме атакующего удара.</w:t>
            </w:r>
          </w:p>
          <w:p w:rsidR="00066C39" w:rsidRPr="005F59FB" w:rsidRDefault="00066C39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места при страховке партнера.</w:t>
            </w:r>
          </w:p>
          <w:p w:rsidR="00066C39" w:rsidRPr="005F59FB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Выбор способа приема атакующего удара</w:t>
            </w:r>
          </w:p>
        </w:tc>
        <w:tc>
          <w:tcPr>
            <w:tcW w:w="2280" w:type="dxa"/>
            <w:gridSpan w:val="2"/>
          </w:tcPr>
          <w:p w:rsidR="00066C39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6</w:t>
            </w:r>
          </w:p>
          <w:p w:rsidR="00066C39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066C39" w:rsidRPr="005F59FB" w:rsidRDefault="00066C3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7C43FD" w:rsidRPr="005F59FB" w:rsidTr="00F117F7">
        <w:tc>
          <w:tcPr>
            <w:tcW w:w="2956" w:type="dxa"/>
          </w:tcPr>
          <w:p w:rsidR="007C43FD" w:rsidRPr="005F59FB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Тема 3.5. </w:t>
            </w:r>
          </w:p>
          <w:p w:rsidR="007C43FD" w:rsidRPr="005F59FB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Прием мяча</w:t>
            </w:r>
          </w:p>
          <w:p w:rsidR="007C43FD" w:rsidRPr="005F59FB" w:rsidRDefault="007C43FD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Блокирование</w:t>
            </w:r>
          </w:p>
          <w:p w:rsidR="007C43FD" w:rsidRPr="005F59FB" w:rsidRDefault="007C43FD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7C43FD" w:rsidRPr="005F59FB" w:rsidRDefault="007C43FD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</w:t>
            </w:r>
            <w:r w:rsidR="00066C39"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рактическое занятие №16,17,18</w:t>
            </w:r>
          </w:p>
          <w:p w:rsidR="007C43FD" w:rsidRPr="005F59FB" w:rsidRDefault="007C43FD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 xml:space="preserve">Тема: 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приема мяча, блокирование, Учебная игра.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мяча сверху двумя руками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мяча снизу двумя руками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мяча снизу одной рукой (правой, левой)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Прием мяча одной рукой с последующим нападением и перекатом в сторону, на бедро и 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спину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мяча одной рукой в падении вперед и последующим скольжением на груди-животе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Отбивание мяча ногой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Одиночное блокирование</w:t>
            </w:r>
          </w:p>
          <w:p w:rsidR="007C43FD" w:rsidRPr="005F59FB" w:rsidRDefault="007C43FD" w:rsidP="007C43FD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Групповое блокирование</w:t>
            </w:r>
          </w:p>
          <w:p w:rsidR="007C43FD" w:rsidRPr="005F59FB" w:rsidRDefault="00BC4B1C" w:rsidP="007C43FD">
            <w:pPr>
              <w:rPr>
                <w:rFonts w:ascii="Arial" w:eastAsia="Calibri" w:hAnsi="Arial" w:cs="Arial"/>
                <w:color w:val="FF0000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</w:t>
            </w:r>
            <w:r w:rsidR="00066C39"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е занятие №18</w:t>
            </w:r>
            <w:r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  <w:r w:rsidR="00BC3A03"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 xml:space="preserve"> </w:t>
            </w:r>
            <w:r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Командная игра</w:t>
            </w:r>
            <w:r w:rsidR="00BC3A03"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.</w:t>
            </w:r>
          </w:p>
        </w:tc>
        <w:tc>
          <w:tcPr>
            <w:tcW w:w="2280" w:type="dxa"/>
            <w:gridSpan w:val="2"/>
          </w:tcPr>
          <w:p w:rsidR="007C43FD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</w:tcPr>
          <w:p w:rsidR="007C43FD" w:rsidRPr="005F59FB" w:rsidRDefault="00066C39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ОК 01,ОК-4, 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F8599B" w:rsidRPr="005F59FB" w:rsidTr="00F117F7">
        <w:tc>
          <w:tcPr>
            <w:tcW w:w="2956" w:type="dxa"/>
          </w:tcPr>
          <w:p w:rsidR="00F8599B" w:rsidRPr="005F59FB" w:rsidRDefault="00F8599B" w:rsidP="007C43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8599B" w:rsidRPr="005F59FB" w:rsidRDefault="00F8599B" w:rsidP="007C43F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Итого по 1 семестру</w:t>
            </w:r>
          </w:p>
        </w:tc>
        <w:tc>
          <w:tcPr>
            <w:tcW w:w="2280" w:type="dxa"/>
            <w:gridSpan w:val="2"/>
          </w:tcPr>
          <w:p w:rsidR="00F8599B" w:rsidRPr="005F59FB" w:rsidRDefault="00066C39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F8599B" w:rsidRPr="005F59FB" w:rsidRDefault="00F8599B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8599B" w:rsidRPr="005F59FB" w:rsidTr="00F117F7">
        <w:tc>
          <w:tcPr>
            <w:tcW w:w="10592" w:type="dxa"/>
            <w:gridSpan w:val="2"/>
          </w:tcPr>
          <w:p w:rsidR="00F8599B" w:rsidRPr="005F59FB" w:rsidRDefault="00F8599B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4.</w:t>
            </w:r>
          </w:p>
          <w:p w:rsidR="00F8599B" w:rsidRPr="005F59FB" w:rsidRDefault="00F8599B" w:rsidP="007C43F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Лыжная подготовка</w:t>
            </w:r>
          </w:p>
        </w:tc>
        <w:tc>
          <w:tcPr>
            <w:tcW w:w="2280" w:type="dxa"/>
            <w:gridSpan w:val="2"/>
          </w:tcPr>
          <w:p w:rsidR="00F8599B" w:rsidRPr="005F59FB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F8599B" w:rsidRPr="005F59FB" w:rsidRDefault="00F8599B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E431E" w:rsidRPr="005F59FB" w:rsidTr="00F117F7">
        <w:trPr>
          <w:trHeight w:val="2587"/>
        </w:trPr>
        <w:tc>
          <w:tcPr>
            <w:tcW w:w="2956" w:type="dxa"/>
          </w:tcPr>
          <w:p w:rsidR="00FE431E" w:rsidRPr="005F59FB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4.1.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5F59FB" w:rsidRDefault="00FE431E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pacing w:val="-6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Правила лыжных соревнований.</w:t>
            </w:r>
          </w:p>
          <w:p w:rsidR="00FE431E" w:rsidRPr="005F59FB" w:rsidRDefault="00FE431E" w:rsidP="00F8599B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636" w:type="dxa"/>
          </w:tcPr>
          <w:p w:rsidR="00FE431E" w:rsidRPr="005F59FB" w:rsidRDefault="005A1F0A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№19</w:t>
            </w:r>
          </w:p>
          <w:p w:rsidR="00FE431E" w:rsidRPr="005F59FB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Техника безопасности на занятиях </w:t>
            </w:r>
          </w:p>
          <w:p w:rsidR="00FE431E" w:rsidRPr="005F59FB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Правила соревнований</w:t>
            </w:r>
          </w:p>
          <w:p w:rsidR="00FE431E" w:rsidRPr="005F59FB" w:rsidRDefault="00FE431E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Первая помощь при обморожениях</w:t>
            </w:r>
          </w:p>
          <w:p w:rsidR="00FE431E" w:rsidRPr="005F59FB" w:rsidRDefault="00FE431E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Лыжный инвентарь, хранение и уход за ним</w:t>
            </w:r>
          </w:p>
        </w:tc>
        <w:tc>
          <w:tcPr>
            <w:tcW w:w="2280" w:type="dxa"/>
            <w:gridSpan w:val="2"/>
          </w:tcPr>
          <w:p w:rsidR="00FE431E" w:rsidRPr="005F59FB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E431E" w:rsidRPr="005F59FB" w:rsidRDefault="00FE431E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8599B" w:rsidRPr="005F59FB" w:rsidTr="00F117F7">
        <w:tc>
          <w:tcPr>
            <w:tcW w:w="2956" w:type="dxa"/>
          </w:tcPr>
          <w:p w:rsidR="00F8599B" w:rsidRPr="005F59FB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4.2.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8599B" w:rsidRPr="005F59FB" w:rsidRDefault="00F8599B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Техника лыжных ходов</w:t>
            </w:r>
          </w:p>
          <w:p w:rsidR="00F8599B" w:rsidRPr="005F59FB" w:rsidRDefault="00F8599B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8599B" w:rsidRPr="005F59FB" w:rsidRDefault="005A1F0A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№20</w:t>
            </w:r>
          </w:p>
          <w:p w:rsidR="00F8599B" w:rsidRPr="005F59FB" w:rsidRDefault="00F8599B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передвижения на лыжах</w:t>
            </w:r>
          </w:p>
          <w:p w:rsidR="00F8599B" w:rsidRPr="005F59FB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 xml:space="preserve">Переход с одновременных лыжных ходов на </w:t>
            </w:r>
            <w:proofErr w:type="gramStart"/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попеременные</w:t>
            </w:r>
            <w:proofErr w:type="gramEnd"/>
          </w:p>
          <w:p w:rsidR="00F8599B" w:rsidRPr="005F59FB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Переход с хода на ход в зависимости от условий дистанции и состояния лыжни</w:t>
            </w:r>
          </w:p>
          <w:p w:rsidR="00F8599B" w:rsidRPr="005F59FB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Преодоление подъемов и препятствий</w:t>
            </w:r>
          </w:p>
          <w:p w:rsidR="00F8599B" w:rsidRPr="005F59FB" w:rsidRDefault="00F8599B" w:rsidP="00F8599B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Подъем ступающим, скользящим, «лесенкой», «елочкой», «</w:t>
            </w:r>
            <w:proofErr w:type="spellStart"/>
            <w:r w:rsidRPr="005F59FB">
              <w:rPr>
                <w:rFonts w:ascii="Arial" w:eastAsia="Calibri" w:hAnsi="Arial" w:cs="Arial"/>
                <w:sz w:val="24"/>
                <w:szCs w:val="24"/>
              </w:rPr>
              <w:t>полуёлочкой</w:t>
            </w:r>
            <w:proofErr w:type="spellEnd"/>
            <w:r w:rsidRPr="005F59FB">
              <w:rPr>
                <w:rFonts w:ascii="Arial" w:eastAsia="Calibri" w:hAnsi="Arial" w:cs="Arial"/>
                <w:sz w:val="24"/>
                <w:szCs w:val="24"/>
              </w:rPr>
              <w:t>»</w:t>
            </w:r>
          </w:p>
          <w:p w:rsidR="00F8599B" w:rsidRPr="005F59FB" w:rsidRDefault="00F8599B" w:rsidP="00F8599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Повороты в движении: «плугом», «переступанием», «упором», «из упора»</w:t>
            </w:r>
          </w:p>
          <w:p w:rsidR="00F8599B" w:rsidRPr="005F59FB" w:rsidRDefault="00F8599B" w:rsidP="00F8599B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Способу спусков, торможения</w:t>
            </w:r>
          </w:p>
        </w:tc>
        <w:tc>
          <w:tcPr>
            <w:tcW w:w="1126" w:type="dxa"/>
          </w:tcPr>
          <w:p w:rsidR="00F8599B" w:rsidRPr="005F59FB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F8599B" w:rsidRPr="005F59FB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5F59FB" w:rsidTr="00F117F7">
        <w:trPr>
          <w:trHeight w:val="2069"/>
        </w:trPr>
        <w:tc>
          <w:tcPr>
            <w:tcW w:w="2956" w:type="dxa"/>
          </w:tcPr>
          <w:p w:rsidR="004D6A33" w:rsidRPr="005F59FB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4.3.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5F59FB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Элементы тактики лыжных гонок</w:t>
            </w:r>
          </w:p>
          <w:p w:rsidR="004D6A33" w:rsidRPr="005F59FB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4D6A33" w:rsidRPr="005F59FB" w:rsidRDefault="004D6A33" w:rsidP="00F8599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№21</w:t>
            </w:r>
          </w:p>
          <w:p w:rsidR="004D6A33" w:rsidRPr="005F59FB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Тема: Элементы тактики лыжных гонок</w:t>
            </w:r>
          </w:p>
          <w:p w:rsidR="004D6A33" w:rsidRPr="005F59FB" w:rsidRDefault="004D6A33" w:rsidP="00F85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Распределение сил, лидирование</w:t>
            </w:r>
          </w:p>
          <w:p w:rsidR="004D6A33" w:rsidRPr="005F59FB" w:rsidRDefault="004D6A33" w:rsidP="00D05F3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обгон, финиширование</w:t>
            </w:r>
          </w:p>
        </w:tc>
        <w:tc>
          <w:tcPr>
            <w:tcW w:w="1126" w:type="dxa"/>
          </w:tcPr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5F59FB" w:rsidRDefault="004D6A33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E431E" w:rsidRPr="005F59FB" w:rsidTr="00F117F7">
        <w:trPr>
          <w:trHeight w:val="2156"/>
        </w:trPr>
        <w:tc>
          <w:tcPr>
            <w:tcW w:w="2956" w:type="dxa"/>
          </w:tcPr>
          <w:p w:rsidR="00FE431E" w:rsidRPr="005F59FB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4.4.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E431E" w:rsidRPr="005F59FB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Воспитание специальной выносливости и совершенствование техники</w:t>
            </w:r>
          </w:p>
          <w:p w:rsidR="00FE431E" w:rsidRPr="005F59FB" w:rsidRDefault="00FE431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FE431E" w:rsidRPr="005F59FB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№22</w:t>
            </w:r>
          </w:p>
          <w:p w:rsidR="00FE431E" w:rsidRPr="005F59FB" w:rsidRDefault="00FE431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Воспитание специальной выносливости и совершенствование техники</w:t>
            </w:r>
          </w:p>
          <w:p w:rsidR="00FE431E" w:rsidRPr="005F59FB" w:rsidRDefault="00FE431E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pacing w:val="-6"/>
                <w:sz w:val="24"/>
                <w:szCs w:val="24"/>
              </w:rPr>
              <w:t>Прохождение дистанции до 2 км (девушки) и до 3 км (юноши)</w:t>
            </w:r>
          </w:p>
          <w:p w:rsidR="00FE431E" w:rsidRPr="005F59FB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Полоса препятствий на лыжах</w:t>
            </w:r>
          </w:p>
        </w:tc>
        <w:tc>
          <w:tcPr>
            <w:tcW w:w="1126" w:type="dxa"/>
          </w:tcPr>
          <w:p w:rsidR="00FE431E" w:rsidRPr="005F59FB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FE431E" w:rsidRPr="005F59FB" w:rsidRDefault="00FE431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E431E" w:rsidRPr="005F59FB" w:rsidRDefault="00FE431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C11A90" w:rsidRPr="005F59FB" w:rsidTr="00F117F7">
        <w:tc>
          <w:tcPr>
            <w:tcW w:w="11746" w:type="dxa"/>
            <w:gridSpan w:val="3"/>
          </w:tcPr>
          <w:p w:rsidR="00C11A90" w:rsidRPr="005F59FB" w:rsidRDefault="00C11A90" w:rsidP="00C11A90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5.</w:t>
            </w:r>
          </w:p>
          <w:p w:rsidR="00C11A90" w:rsidRPr="005F59FB" w:rsidRDefault="00C11A90" w:rsidP="00C11A9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126" w:type="dxa"/>
          </w:tcPr>
          <w:p w:rsidR="00C11A90" w:rsidRPr="005F59FB" w:rsidRDefault="00C11A9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FE431E" w:rsidRPr="005F59FB">
              <w:rPr>
                <w:rFonts w:ascii="Arial" w:eastAsia="Calibri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914" w:type="dxa"/>
          </w:tcPr>
          <w:p w:rsidR="00C11A90" w:rsidRPr="005F59FB" w:rsidRDefault="00C11A90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20734E" w:rsidRPr="005F59FB" w:rsidTr="00F117F7">
        <w:trPr>
          <w:trHeight w:val="1869"/>
        </w:trPr>
        <w:tc>
          <w:tcPr>
            <w:tcW w:w="2956" w:type="dxa"/>
          </w:tcPr>
          <w:p w:rsidR="0020734E" w:rsidRPr="005F59FB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5.1.</w:t>
            </w:r>
          </w:p>
          <w:p w:rsidR="0020734E" w:rsidRPr="005F59FB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Строевые упражнения. Перестроения.</w:t>
            </w:r>
          </w:p>
          <w:p w:rsidR="0020734E" w:rsidRPr="005F59FB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20734E" w:rsidRPr="005F59FB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№23</w:t>
            </w:r>
          </w:p>
          <w:p w:rsidR="0020734E" w:rsidRPr="005F59FB" w:rsidRDefault="0020734E" w:rsidP="00D05F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Строевые упражнения. Перестроения (Техника безопасности)</w:t>
            </w:r>
          </w:p>
        </w:tc>
        <w:tc>
          <w:tcPr>
            <w:tcW w:w="1126" w:type="dxa"/>
          </w:tcPr>
          <w:p w:rsidR="0020734E" w:rsidRPr="005F59FB" w:rsidRDefault="0020734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  <w:p w:rsidR="0020734E" w:rsidRPr="005F59FB" w:rsidRDefault="0020734E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20734E" w:rsidRPr="005F59FB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5F59FB" w:rsidTr="00F117F7">
        <w:tc>
          <w:tcPr>
            <w:tcW w:w="2956" w:type="dxa"/>
            <w:vMerge w:val="restart"/>
          </w:tcPr>
          <w:p w:rsidR="0020734E" w:rsidRPr="005F59FB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5.2.</w:t>
            </w:r>
          </w:p>
          <w:p w:rsidR="0020734E" w:rsidRPr="005F59FB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Элементы акробатики.</w:t>
            </w:r>
          </w:p>
          <w:p w:rsidR="0020734E" w:rsidRPr="005F59FB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20734E" w:rsidRPr="005F59FB" w:rsidRDefault="005A1F0A" w:rsidP="00C11A9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№24,25,26</w:t>
            </w:r>
          </w:p>
          <w:p w:rsidR="0020734E" w:rsidRPr="005F59FB" w:rsidRDefault="0020734E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Элементы акробатики.</w:t>
            </w:r>
          </w:p>
          <w:p w:rsidR="0020734E" w:rsidRPr="005F59FB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Кувырок вперед</w:t>
            </w:r>
          </w:p>
          <w:p w:rsidR="0020734E" w:rsidRPr="005F59FB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Кувырок назад</w:t>
            </w:r>
          </w:p>
          <w:p w:rsidR="0020734E" w:rsidRPr="005F59FB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Длинный кувырок</w:t>
            </w:r>
          </w:p>
          <w:p w:rsidR="0020734E" w:rsidRPr="005F59FB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Стойка на лопатках </w:t>
            </w:r>
          </w:p>
          <w:p w:rsidR="0020734E" w:rsidRPr="005F59FB" w:rsidRDefault="0020734E" w:rsidP="00C11A90">
            <w:pPr>
              <w:shd w:val="clear" w:color="auto" w:fill="FFFFFF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Стойка на голове</w:t>
            </w:r>
          </w:p>
          <w:p w:rsidR="0020734E" w:rsidRPr="005F59FB" w:rsidRDefault="0020734E" w:rsidP="00D05F3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Комбинация из освоенных акробатических упражнений</w:t>
            </w:r>
          </w:p>
          <w:p w:rsidR="0020734E" w:rsidRPr="005F59FB" w:rsidRDefault="0020734E" w:rsidP="00D05F3D">
            <w:pPr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Практическое задание</w:t>
            </w:r>
            <w:r w:rsidR="005A1F0A"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№26</w:t>
            </w:r>
            <w:r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Профилизация</w:t>
            </w:r>
            <w:proofErr w:type="spellEnd"/>
            <w:r w:rsidRPr="005F59FB">
              <w:rPr>
                <w:rFonts w:ascii="Arial" w:eastAsia="Calibri" w:hAnsi="Arial" w:cs="Arial"/>
                <w:bCs/>
                <w:color w:val="FF0000"/>
                <w:sz w:val="24"/>
                <w:szCs w:val="24"/>
              </w:rPr>
              <w:t>) Комплекс упражнений на 32 счета</w:t>
            </w:r>
          </w:p>
        </w:tc>
        <w:tc>
          <w:tcPr>
            <w:tcW w:w="1126" w:type="dxa"/>
          </w:tcPr>
          <w:p w:rsidR="0020734E" w:rsidRPr="005F59FB" w:rsidRDefault="007A235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14" w:type="dxa"/>
            <w:vMerge w:val="restart"/>
          </w:tcPr>
          <w:p w:rsidR="0020734E" w:rsidRPr="005F59FB" w:rsidRDefault="007A235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20734E" w:rsidRPr="005F59FB" w:rsidTr="00F117F7">
        <w:tc>
          <w:tcPr>
            <w:tcW w:w="2956" w:type="dxa"/>
            <w:vMerge/>
          </w:tcPr>
          <w:p w:rsidR="0020734E" w:rsidRPr="005F59FB" w:rsidRDefault="0020734E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20734E" w:rsidRPr="005F59FB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20734E" w:rsidRPr="005F59FB" w:rsidRDefault="0020734E" w:rsidP="0020734E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  <w:vMerge/>
          </w:tcPr>
          <w:p w:rsidR="0020734E" w:rsidRPr="005F59FB" w:rsidRDefault="0020734E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5F59FB" w:rsidTr="00F117F7">
        <w:tc>
          <w:tcPr>
            <w:tcW w:w="2956" w:type="dxa"/>
          </w:tcPr>
          <w:p w:rsidR="00894AC4" w:rsidRPr="005F59FB" w:rsidRDefault="00FE431E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5.3</w:t>
            </w:r>
            <w:r w:rsidR="00894AC4" w:rsidRPr="005F59FB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894AC4"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5F59FB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Игры и эстафеты с использованием гимнастического инвентаря</w:t>
            </w:r>
          </w:p>
          <w:p w:rsidR="00894AC4" w:rsidRPr="005F59FB" w:rsidRDefault="00894AC4" w:rsidP="00C11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5F59FB" w:rsidRDefault="005A1F0A" w:rsidP="00894AC4">
            <w:pPr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Практическое занятие №27</w:t>
            </w:r>
            <w:r w:rsidR="00894AC4"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="00894AC4"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Профилизация</w:t>
            </w:r>
            <w:proofErr w:type="spellEnd"/>
            <w:r w:rsidR="00894AC4" w:rsidRPr="005F59FB">
              <w:rPr>
                <w:rFonts w:ascii="Arial" w:eastAsia="Times New Roman" w:hAnsi="Arial" w:cs="Arial"/>
                <w:b/>
                <w:color w:val="FF0000"/>
                <w:sz w:val="24"/>
                <w:szCs w:val="24"/>
              </w:rPr>
              <w:t>)</w:t>
            </w:r>
          </w:p>
          <w:p w:rsidR="00894AC4" w:rsidRPr="005F59FB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 Игры с гимнастическим инвентарем, полоса препятствий на развитие физических качеств, развивающие профессиональные возможности</w:t>
            </w:r>
          </w:p>
        </w:tc>
        <w:tc>
          <w:tcPr>
            <w:tcW w:w="1126" w:type="dxa"/>
          </w:tcPr>
          <w:p w:rsidR="00894AC4" w:rsidRPr="005F59FB" w:rsidRDefault="00894AC4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5F59FB" w:rsidRDefault="007A235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894AC4" w:rsidRPr="005F59FB" w:rsidTr="00F117F7">
        <w:tc>
          <w:tcPr>
            <w:tcW w:w="11746" w:type="dxa"/>
            <w:gridSpan w:val="3"/>
          </w:tcPr>
          <w:p w:rsidR="00894AC4" w:rsidRPr="005F59FB" w:rsidRDefault="00894AC4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Раздел 6. Баскетбол</w:t>
            </w:r>
          </w:p>
        </w:tc>
        <w:tc>
          <w:tcPr>
            <w:tcW w:w="1126" w:type="dxa"/>
          </w:tcPr>
          <w:p w:rsidR="00894AC4" w:rsidRPr="005F59FB" w:rsidRDefault="0032357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914" w:type="dxa"/>
          </w:tcPr>
          <w:p w:rsidR="00894AC4" w:rsidRPr="005F59FB" w:rsidRDefault="00894AC4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4D6A33" w:rsidRPr="005F59FB" w:rsidTr="00F117F7">
        <w:tc>
          <w:tcPr>
            <w:tcW w:w="2956" w:type="dxa"/>
            <w:vMerge w:val="restart"/>
          </w:tcPr>
          <w:p w:rsidR="004D6A33" w:rsidRPr="005F59FB" w:rsidRDefault="004D6A33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6.1.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5F59FB" w:rsidRDefault="004D6A33" w:rsidP="00894AC4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Прием и передача  мяча</w:t>
            </w:r>
          </w:p>
        </w:tc>
        <w:tc>
          <w:tcPr>
            <w:tcW w:w="8790" w:type="dxa"/>
            <w:gridSpan w:val="2"/>
            <w:vMerge w:val="restart"/>
          </w:tcPr>
          <w:p w:rsidR="004D6A33" w:rsidRPr="005F59FB" w:rsidRDefault="004D6A33" w:rsidP="00894AC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№28</w:t>
            </w:r>
          </w:p>
          <w:p w:rsidR="004D6A33" w:rsidRPr="005F59FB" w:rsidRDefault="004D6A33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приема и передачи мяча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безопасности на уроках. Правила игры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груди, стоя на месте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с шагом вперед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в движении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одной рукой от плеча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одной рукой шагом вперед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То же после ведения мяча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одной рукой с отскоком от пола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двумя руками с отскоком от пола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Передача одной рукой снизу от пола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Ловля высоко летящего мяча</w:t>
            </w:r>
          </w:p>
          <w:p w:rsidR="004D6A33" w:rsidRPr="005F59FB" w:rsidRDefault="004D6A33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Ловля катящего мяча, стоя на месте</w:t>
            </w:r>
          </w:p>
          <w:p w:rsidR="004D6A33" w:rsidRPr="005F59FB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Ловля катящего мяча в движении</w:t>
            </w:r>
          </w:p>
        </w:tc>
        <w:tc>
          <w:tcPr>
            <w:tcW w:w="1126" w:type="dxa"/>
            <w:vMerge w:val="restart"/>
          </w:tcPr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5F59FB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5F59FB" w:rsidTr="00F117F7">
        <w:tc>
          <w:tcPr>
            <w:tcW w:w="2956" w:type="dxa"/>
            <w:vMerge/>
          </w:tcPr>
          <w:p w:rsidR="004D6A33" w:rsidRPr="005F59FB" w:rsidRDefault="004D6A33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Pr="005F59FB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5F59FB" w:rsidRDefault="004D6A33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</w:tr>
      <w:tr w:rsidR="00894AC4" w:rsidRPr="005F59FB" w:rsidTr="00F117F7">
        <w:tc>
          <w:tcPr>
            <w:tcW w:w="2956" w:type="dxa"/>
          </w:tcPr>
          <w:p w:rsidR="00894AC4" w:rsidRPr="005F59FB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6.2.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894AC4" w:rsidRPr="005F59FB" w:rsidRDefault="00894AC4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Ведение мяча в баскетболе</w:t>
            </w:r>
          </w:p>
          <w:p w:rsidR="00894AC4" w:rsidRPr="005F59FB" w:rsidRDefault="00894AC4" w:rsidP="00D05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94AC4" w:rsidRPr="005F59FB" w:rsidRDefault="00F117F7" w:rsidP="00894AC4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№29</w:t>
            </w:r>
          </w:p>
          <w:p w:rsidR="00894AC4" w:rsidRPr="005F59FB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ведения мяча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На месте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 движении шагом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 движении бегом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То же с изменением направления и скорости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То же с изменением высоты отскока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Правой и левой  рукой поочередно в движении</w:t>
            </w:r>
          </w:p>
          <w:p w:rsidR="00894AC4" w:rsidRPr="005F59FB" w:rsidRDefault="00894AC4" w:rsidP="00894AC4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Правой и левой рукой поочередно на месте </w:t>
            </w:r>
          </w:p>
          <w:p w:rsidR="00894AC4" w:rsidRPr="005F59FB" w:rsidRDefault="00894AC4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Перевод мяча с правой  руки на </w:t>
            </w:r>
            <w:proofErr w:type="gramStart"/>
            <w:r w:rsidRPr="005F59FB">
              <w:rPr>
                <w:rFonts w:ascii="Arial" w:eastAsia="Calibri" w:hAnsi="Arial" w:cs="Arial"/>
                <w:sz w:val="24"/>
                <w:szCs w:val="24"/>
              </w:rPr>
              <w:t>левую</w:t>
            </w:r>
            <w:proofErr w:type="gramEnd"/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и обратно, стоя на месте</w:t>
            </w:r>
          </w:p>
        </w:tc>
        <w:tc>
          <w:tcPr>
            <w:tcW w:w="1126" w:type="dxa"/>
          </w:tcPr>
          <w:p w:rsidR="00894AC4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94AC4" w:rsidRPr="005F59FB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5F59FB" w:rsidTr="00F117F7">
        <w:tc>
          <w:tcPr>
            <w:tcW w:w="2956" w:type="dxa"/>
            <w:vMerge w:val="restart"/>
          </w:tcPr>
          <w:p w:rsidR="00F117F7" w:rsidRPr="005F59FB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6.3.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F117F7" w:rsidRPr="005F59FB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Броски мяча в корзину</w:t>
            </w:r>
          </w:p>
          <w:p w:rsidR="00F117F7" w:rsidRPr="005F59FB" w:rsidRDefault="00F117F7" w:rsidP="00894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Pr="005F59FB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Практическое занятие №30</w:t>
            </w:r>
          </w:p>
          <w:p w:rsidR="00F117F7" w:rsidRPr="005F59FB" w:rsidRDefault="00F117F7" w:rsidP="00894AC4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бросков мяча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баскетбольный щит с места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с места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после ведения и остановки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с места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от груди в баскетбольную корзину после ведения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Одной рукой в баскетбольное кольцо с места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 прыжке одной рукой с места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Штрафной бросок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Двумя руками снизу в движении</w:t>
            </w:r>
          </w:p>
          <w:p w:rsidR="00F117F7" w:rsidRPr="005F59FB" w:rsidRDefault="00F117F7" w:rsidP="00EF0733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 прыжке со средней дистанции</w:t>
            </w:r>
          </w:p>
          <w:p w:rsidR="00F117F7" w:rsidRPr="005F59FB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 прыжке с дальней  дистанции</w:t>
            </w:r>
          </w:p>
        </w:tc>
        <w:tc>
          <w:tcPr>
            <w:tcW w:w="1126" w:type="dxa"/>
            <w:vMerge w:val="restart"/>
          </w:tcPr>
          <w:p w:rsidR="00F117F7" w:rsidRPr="005F59FB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  <w:p w:rsidR="00F117F7" w:rsidRPr="005F59FB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5F59FB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ОК 01,ОК-4, </w:t>
            </w:r>
            <w:r w:rsidRPr="005F59FB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ОК-8</w:t>
            </w:r>
          </w:p>
        </w:tc>
      </w:tr>
      <w:tr w:rsidR="00F117F7" w:rsidRPr="005F59FB" w:rsidTr="00F117F7">
        <w:tc>
          <w:tcPr>
            <w:tcW w:w="2956" w:type="dxa"/>
            <w:vMerge/>
          </w:tcPr>
          <w:p w:rsidR="00F117F7" w:rsidRPr="005F59FB" w:rsidRDefault="00F117F7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Pr="005F59FB" w:rsidRDefault="00F117F7" w:rsidP="00EF0733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Pr="005F59FB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5F59FB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D6A33" w:rsidRPr="005F59FB" w:rsidTr="00F117F7">
        <w:tc>
          <w:tcPr>
            <w:tcW w:w="2956" w:type="dxa"/>
            <w:vMerge w:val="restart"/>
          </w:tcPr>
          <w:p w:rsidR="004D6A33" w:rsidRPr="005F59FB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6.4.</w:t>
            </w:r>
          </w:p>
          <w:p w:rsidR="004D6A33" w:rsidRPr="005F59FB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и нападения в баскетболе</w:t>
            </w:r>
          </w:p>
          <w:p w:rsidR="004D6A33" w:rsidRPr="005F59FB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Вырывание и выбивание мяча.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4D6A33" w:rsidRPr="005F59FB" w:rsidRDefault="004D6A33" w:rsidP="00EF07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4D6A33" w:rsidRPr="005F59FB" w:rsidRDefault="004D6A33" w:rsidP="00790F8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</w:t>
            </w:r>
            <w:r w:rsidR="00F117F7"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рактическое занятие №31,32</w:t>
            </w:r>
          </w:p>
          <w:p w:rsidR="004D6A33" w:rsidRPr="005F59FB" w:rsidRDefault="004D6A33" w:rsidP="004665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 xml:space="preserve">Тема: 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Тактика защиты и нападения; Техника вырывания и выбивания мяча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Защитные действия при опеке игрока без мяча 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Защитные действия при опеке игрока с мячом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Перехват мяча 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Борьба за мяч после отскока от щита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Быстрый прорыв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Командные действия в защите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Командные действия в нападении</w:t>
            </w:r>
          </w:p>
          <w:p w:rsidR="004D6A33" w:rsidRPr="005F59FB" w:rsidRDefault="004D6A33" w:rsidP="004665CE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Вырывание мяча</w:t>
            </w:r>
          </w:p>
          <w:p w:rsidR="004D6A33" w:rsidRPr="005F59FB" w:rsidRDefault="004D6A33" w:rsidP="004665C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Выбивание мяча</w:t>
            </w:r>
          </w:p>
          <w:p w:rsidR="004D6A33" w:rsidRPr="005F59FB" w:rsidRDefault="004D6A33" w:rsidP="00790F8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</w:tc>
        <w:tc>
          <w:tcPr>
            <w:tcW w:w="1126" w:type="dxa"/>
          </w:tcPr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14" w:type="dxa"/>
          </w:tcPr>
          <w:p w:rsidR="004D6A33" w:rsidRPr="005F59FB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4D6A33" w:rsidRPr="005F59FB" w:rsidTr="00F117F7">
        <w:tc>
          <w:tcPr>
            <w:tcW w:w="2956" w:type="dxa"/>
            <w:vMerge/>
          </w:tcPr>
          <w:p w:rsidR="004D6A33" w:rsidRPr="005F59FB" w:rsidRDefault="004D6A33" w:rsidP="00790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4D6A33" w:rsidRPr="005F59FB" w:rsidRDefault="004D6A33" w:rsidP="00790F8D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</w:tcPr>
          <w:p w:rsidR="004D6A33" w:rsidRPr="005F59FB" w:rsidRDefault="004D6A33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4D6A33" w:rsidRPr="005F59FB" w:rsidRDefault="004D6A33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F6059" w:rsidRPr="005F59FB" w:rsidTr="00F117F7">
        <w:tc>
          <w:tcPr>
            <w:tcW w:w="11746" w:type="dxa"/>
            <w:gridSpan w:val="3"/>
          </w:tcPr>
          <w:p w:rsidR="002F6059" w:rsidRPr="005F59FB" w:rsidRDefault="002F6059" w:rsidP="002F6059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lastRenderedPageBreak/>
              <w:t>Раздел 7.</w:t>
            </w:r>
          </w:p>
          <w:p w:rsidR="002F6059" w:rsidRPr="005F59FB" w:rsidRDefault="002F6059" w:rsidP="00790F8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Мини-футбол</w:t>
            </w:r>
          </w:p>
        </w:tc>
        <w:tc>
          <w:tcPr>
            <w:tcW w:w="1126" w:type="dxa"/>
          </w:tcPr>
          <w:p w:rsidR="002F6059" w:rsidRPr="005F59FB" w:rsidRDefault="0032357D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914" w:type="dxa"/>
          </w:tcPr>
          <w:p w:rsidR="002F6059" w:rsidRPr="005F59FB" w:rsidRDefault="002F6059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117F7" w:rsidRPr="005F59FB" w:rsidTr="00F117F7">
        <w:tc>
          <w:tcPr>
            <w:tcW w:w="2956" w:type="dxa"/>
            <w:vMerge w:val="restart"/>
          </w:tcPr>
          <w:p w:rsidR="00F117F7" w:rsidRPr="005F59FB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7.1.</w:t>
            </w:r>
          </w:p>
          <w:p w:rsidR="00F117F7" w:rsidRPr="005F59FB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Удары по мячу</w:t>
            </w:r>
          </w:p>
          <w:p w:rsidR="00F117F7" w:rsidRPr="005F59FB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F117F7" w:rsidRPr="005F59FB" w:rsidRDefault="00F117F7" w:rsidP="002F6059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№33</w:t>
            </w:r>
          </w:p>
          <w:p w:rsidR="00F117F7" w:rsidRPr="005F59FB" w:rsidRDefault="00F117F7" w:rsidP="002F6059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ударов по мячу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Боковой удар серединой или внешней частью подъема с лета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Удар с лета серединой подъема по опускающемуся  мячу через голову 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серединой или внешней частью подъема с полулета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ногой различными способами на точность и силу после остановки, ведения, рывков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серединой лба и опорного положения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серединой лба в прыжке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боковой частью головы в опорном положении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lastRenderedPageBreak/>
              <w:t>Удары боковой частью головы в прыжке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затылочной частью головы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головой в броске</w:t>
            </w:r>
          </w:p>
          <w:p w:rsidR="00F117F7" w:rsidRPr="005F59FB" w:rsidRDefault="00F117F7" w:rsidP="002F6059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Удары головой различными способами на точность на короткое  и среднее расстояние.</w:t>
            </w:r>
          </w:p>
          <w:p w:rsidR="00F117F7" w:rsidRPr="005F59FB" w:rsidRDefault="00F117F7" w:rsidP="002F605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Учебная игра</w:t>
            </w:r>
          </w:p>
          <w:p w:rsidR="00F117F7" w:rsidRPr="005F59FB" w:rsidRDefault="00F117F7" w:rsidP="002F605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финты</w:t>
            </w:r>
          </w:p>
        </w:tc>
        <w:tc>
          <w:tcPr>
            <w:tcW w:w="1126" w:type="dxa"/>
            <w:vMerge w:val="restart"/>
          </w:tcPr>
          <w:p w:rsidR="00F117F7" w:rsidRPr="005F59FB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14" w:type="dxa"/>
          </w:tcPr>
          <w:p w:rsidR="00F117F7" w:rsidRPr="005F59FB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F117F7" w:rsidRPr="005F59FB" w:rsidTr="00F117F7">
        <w:tc>
          <w:tcPr>
            <w:tcW w:w="2956" w:type="dxa"/>
            <w:vMerge/>
          </w:tcPr>
          <w:p w:rsidR="00F117F7" w:rsidRPr="005F59FB" w:rsidRDefault="00F117F7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F117F7" w:rsidRPr="005F59FB" w:rsidRDefault="00F117F7" w:rsidP="002F6059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F117F7" w:rsidRPr="005F59FB" w:rsidRDefault="00F117F7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F117F7" w:rsidRPr="005F59FB" w:rsidRDefault="00F117F7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51EAA" w:rsidRPr="005F59FB" w:rsidTr="00F117F7">
        <w:tc>
          <w:tcPr>
            <w:tcW w:w="2956" w:type="dxa"/>
            <w:vMerge w:val="restart"/>
          </w:tcPr>
          <w:p w:rsidR="00D51EAA" w:rsidRPr="005F59FB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7.2.</w:t>
            </w:r>
          </w:p>
          <w:p w:rsidR="00D51EAA" w:rsidRPr="005F59FB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Остановка мяча</w:t>
            </w:r>
          </w:p>
          <w:p w:rsidR="00D51EAA" w:rsidRPr="005F59FB" w:rsidRDefault="00D51EAA" w:rsidP="002F6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Pr="005F59FB" w:rsidRDefault="00D51EAA" w:rsidP="002D0AF2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№34</w:t>
            </w:r>
          </w:p>
          <w:p w:rsidR="00D51EAA" w:rsidRPr="005F59FB" w:rsidRDefault="00D51EAA" w:rsidP="002D0AF2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Техника остановки мяча</w:t>
            </w:r>
          </w:p>
          <w:p w:rsidR="00D51EAA" w:rsidRPr="005F59FB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внутренней стороной стопы</w:t>
            </w:r>
          </w:p>
          <w:p w:rsidR="00D51EAA" w:rsidRPr="005F59FB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опускающихся и низколетящих мячей внутренней стороной стопы в опорном положении</w:t>
            </w:r>
          </w:p>
          <w:p w:rsidR="00D51EAA" w:rsidRPr="005F59FB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мячей, летящих выше бедра, внутренней стороны стопы в прыжке. </w:t>
            </w:r>
          </w:p>
          <w:p w:rsidR="00D51EAA" w:rsidRPr="005F59FB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(остановка) катящихся мячей подошвой</w:t>
            </w:r>
          </w:p>
          <w:p w:rsidR="00D51EAA" w:rsidRPr="005F59FB" w:rsidRDefault="00D51EAA" w:rsidP="002D0AF2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Прием (остановка) опускающихся мячей подошвой </w:t>
            </w:r>
          </w:p>
          <w:p w:rsidR="00D51EAA" w:rsidRPr="005F59FB" w:rsidRDefault="00D51EAA" w:rsidP="00D51EAA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Прием (остановка) опускающей мячей серединой подъема</w:t>
            </w:r>
          </w:p>
        </w:tc>
        <w:tc>
          <w:tcPr>
            <w:tcW w:w="1126" w:type="dxa"/>
            <w:vMerge w:val="restart"/>
          </w:tcPr>
          <w:p w:rsidR="00D51EAA" w:rsidRPr="005F59FB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Pr="005F59FB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5F59FB" w:rsidTr="00F117F7">
        <w:tc>
          <w:tcPr>
            <w:tcW w:w="2956" w:type="dxa"/>
            <w:vMerge/>
          </w:tcPr>
          <w:p w:rsidR="00D51EAA" w:rsidRPr="005F59FB" w:rsidRDefault="00D51EAA" w:rsidP="002D0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Pr="005F59FB" w:rsidRDefault="00D51EAA" w:rsidP="002D0AF2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Pr="005F59FB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Pr="005F59FB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F59E0" w:rsidRPr="005F59FB" w:rsidTr="00D51EAA">
        <w:trPr>
          <w:trHeight w:val="3679"/>
        </w:trPr>
        <w:tc>
          <w:tcPr>
            <w:tcW w:w="2956" w:type="dxa"/>
          </w:tcPr>
          <w:p w:rsidR="008F59E0" w:rsidRPr="005F59FB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Тема 7.3</w:t>
            </w:r>
            <w:r w:rsidR="008F59E0" w:rsidRPr="005F59FB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</w:p>
          <w:p w:rsidR="008F59E0" w:rsidRPr="005F59FB" w:rsidRDefault="008F59E0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Техника игры вратаря</w:t>
            </w:r>
          </w:p>
          <w:p w:rsidR="008F59E0" w:rsidRPr="005F59FB" w:rsidRDefault="008F59E0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</w:tcPr>
          <w:p w:rsidR="008F59E0" w:rsidRPr="005F59FB" w:rsidRDefault="00F117F7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№35</w:t>
            </w:r>
          </w:p>
          <w:p w:rsidR="00C85978" w:rsidRPr="005F59FB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</w:t>
            </w: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85978"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Техника игры вратаря</w:t>
            </w:r>
          </w:p>
          <w:p w:rsidR="008F59E0" w:rsidRPr="005F59FB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Перемещение в воротах</w:t>
            </w:r>
          </w:p>
          <w:p w:rsidR="008F59E0" w:rsidRPr="005F59FB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Стойка вратаря</w:t>
            </w:r>
          </w:p>
          <w:p w:rsidR="008F59E0" w:rsidRPr="005F59FB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Ловля катящихся и </w:t>
            </w:r>
            <w:proofErr w:type="spellStart"/>
            <w:r w:rsidRPr="005F59FB">
              <w:rPr>
                <w:rFonts w:ascii="Arial" w:eastAsia="Calibri" w:hAnsi="Arial" w:cs="Arial"/>
                <w:sz w:val="24"/>
                <w:szCs w:val="24"/>
              </w:rPr>
              <w:t>низкокатящихся</w:t>
            </w:r>
            <w:proofErr w:type="spellEnd"/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 мячей</w:t>
            </w:r>
          </w:p>
          <w:p w:rsidR="008F59E0" w:rsidRPr="005F59FB" w:rsidRDefault="008F59E0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 xml:space="preserve">Отбивание мячей </w:t>
            </w:r>
          </w:p>
          <w:p w:rsidR="008F59E0" w:rsidRPr="005F59FB" w:rsidRDefault="008F59E0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Вбрасывание мяча.</w:t>
            </w:r>
          </w:p>
          <w:p w:rsidR="008F59E0" w:rsidRPr="005F59FB" w:rsidRDefault="008F59E0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:rsidR="008F59E0" w:rsidRPr="005F59FB" w:rsidRDefault="008F59E0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F59E0" w:rsidRPr="005F59FB" w:rsidRDefault="00F117F7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5F59FB" w:rsidTr="00F117F7">
        <w:tc>
          <w:tcPr>
            <w:tcW w:w="2956" w:type="dxa"/>
            <w:vMerge w:val="restart"/>
          </w:tcPr>
          <w:p w:rsidR="00D51EAA" w:rsidRPr="005F59FB" w:rsidRDefault="00841876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 7.4</w:t>
            </w:r>
            <w:r w:rsidR="00D51EAA" w:rsidRPr="005F59FB">
              <w:rPr>
                <w:rFonts w:ascii="Arial" w:eastAsia="Calibri" w:hAnsi="Arial" w:cs="Arial"/>
                <w:bCs/>
                <w:sz w:val="24"/>
                <w:szCs w:val="24"/>
              </w:rPr>
              <w:t>.</w:t>
            </w:r>
            <w:r w:rsidR="00D51EAA" w:rsidRPr="005F59F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D51EAA" w:rsidRPr="005F59FB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Тактика защиты</w:t>
            </w:r>
          </w:p>
          <w:p w:rsidR="00D51EAA" w:rsidRPr="005F59FB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Тактика нападения</w:t>
            </w:r>
          </w:p>
          <w:p w:rsidR="00D51EAA" w:rsidRPr="005F59FB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 w:val="restart"/>
          </w:tcPr>
          <w:p w:rsidR="00D51EAA" w:rsidRPr="005F59FB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</w:rPr>
              <w:t>Практическое занятие №36</w:t>
            </w:r>
          </w:p>
          <w:p w:rsidR="00D51EAA" w:rsidRPr="005F59FB" w:rsidRDefault="00D51EAA" w:rsidP="008F59E0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Тема: Техника защиты, нападения</w:t>
            </w:r>
          </w:p>
          <w:p w:rsidR="00D51EAA" w:rsidRPr="005F59FB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Опека с мячом, без мяча</w:t>
            </w:r>
          </w:p>
          <w:p w:rsidR="00D51EAA" w:rsidRPr="005F59FB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Подстраховка</w:t>
            </w:r>
          </w:p>
          <w:p w:rsidR="00D51EAA" w:rsidRPr="005F59FB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Персональная оборона</w:t>
            </w:r>
          </w:p>
          <w:p w:rsidR="00D51EAA" w:rsidRPr="005F59FB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Зонная оборона</w:t>
            </w:r>
          </w:p>
          <w:p w:rsidR="00D51EAA" w:rsidRPr="005F59FB" w:rsidRDefault="00D51EAA" w:rsidP="008F59E0">
            <w:pPr>
              <w:shd w:val="clear" w:color="auto" w:fill="FFFFFF"/>
              <w:rPr>
                <w:rFonts w:ascii="Arial" w:eastAsia="Calibri" w:hAnsi="Arial" w:cs="Arial"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Передачи, удары, ведения</w:t>
            </w:r>
          </w:p>
          <w:p w:rsidR="00D51EAA" w:rsidRPr="005F59FB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sz w:val="24"/>
                <w:szCs w:val="24"/>
              </w:rPr>
              <w:t>Комбинации групповых действий</w:t>
            </w:r>
          </w:p>
        </w:tc>
        <w:tc>
          <w:tcPr>
            <w:tcW w:w="1126" w:type="dxa"/>
            <w:vMerge w:val="restart"/>
          </w:tcPr>
          <w:p w:rsidR="00D51EAA" w:rsidRPr="005F59FB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51EAA" w:rsidRPr="005F59FB" w:rsidRDefault="00D51EAA" w:rsidP="00D05F3D">
            <w:pPr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ОК 01,ОК-4, ОК-8</w:t>
            </w:r>
          </w:p>
        </w:tc>
      </w:tr>
      <w:tr w:rsidR="00D51EAA" w:rsidRPr="005F59FB" w:rsidTr="00F117F7">
        <w:tc>
          <w:tcPr>
            <w:tcW w:w="2956" w:type="dxa"/>
            <w:vMerge/>
          </w:tcPr>
          <w:p w:rsidR="00D51EAA" w:rsidRPr="005F59FB" w:rsidRDefault="00D51EAA" w:rsidP="008F59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8790" w:type="dxa"/>
            <w:gridSpan w:val="2"/>
            <w:vMerge/>
          </w:tcPr>
          <w:p w:rsidR="00D51EAA" w:rsidRPr="005F59FB" w:rsidRDefault="00D51EAA" w:rsidP="008F59E0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dxa"/>
            <w:vMerge/>
          </w:tcPr>
          <w:p w:rsidR="00D51EAA" w:rsidRPr="005F59FB" w:rsidRDefault="00D51EAA" w:rsidP="00D05F3D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1914" w:type="dxa"/>
          </w:tcPr>
          <w:p w:rsidR="00D51EAA" w:rsidRPr="005F59FB" w:rsidRDefault="00D51EAA" w:rsidP="00D05F3D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DE21C8" w:rsidRPr="005F59FB" w:rsidTr="00F117F7">
        <w:tc>
          <w:tcPr>
            <w:tcW w:w="11746" w:type="dxa"/>
            <w:gridSpan w:val="3"/>
          </w:tcPr>
          <w:p w:rsidR="00DE21C8" w:rsidRPr="005F59FB" w:rsidRDefault="00960536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Итого по 2</w:t>
            </w:r>
            <w:r w:rsidR="00DE21C8"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 xml:space="preserve"> семестру</w:t>
            </w:r>
          </w:p>
        </w:tc>
        <w:tc>
          <w:tcPr>
            <w:tcW w:w="1126" w:type="dxa"/>
          </w:tcPr>
          <w:p w:rsidR="00DE21C8" w:rsidRPr="005F59FB" w:rsidRDefault="00960536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5F59FB" w:rsidTr="00F117F7">
        <w:tc>
          <w:tcPr>
            <w:tcW w:w="11746" w:type="dxa"/>
            <w:gridSpan w:val="3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lastRenderedPageBreak/>
              <w:t>Итоговая аттестация в форме дифференцированного зачета</w:t>
            </w:r>
          </w:p>
        </w:tc>
        <w:tc>
          <w:tcPr>
            <w:tcW w:w="1126" w:type="dxa"/>
          </w:tcPr>
          <w:p w:rsidR="00DE21C8" w:rsidRPr="005F59FB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  <w:tr w:rsidR="00DE21C8" w:rsidRPr="005F59FB" w:rsidTr="00F117F7">
        <w:tc>
          <w:tcPr>
            <w:tcW w:w="11746" w:type="dxa"/>
            <w:gridSpan w:val="3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126" w:type="dxa"/>
          </w:tcPr>
          <w:p w:rsidR="00DE21C8" w:rsidRPr="005F59FB" w:rsidRDefault="00DE21C8" w:rsidP="00D05F3D">
            <w:pPr>
              <w:jc w:val="center"/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  <w:r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7</w:t>
            </w:r>
            <w:r w:rsidR="007F267A" w:rsidRPr="005F59FB"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DE21C8" w:rsidRPr="005F59FB" w:rsidRDefault="00DE21C8" w:rsidP="00D05F3D">
            <w:pPr>
              <w:rPr>
                <w:rFonts w:ascii="Arial" w:eastAsia="Calibri" w:hAnsi="Arial" w:cs="Arial"/>
                <w:b/>
                <w:bCs/>
                <w:i/>
                <w:sz w:val="24"/>
                <w:szCs w:val="24"/>
              </w:rPr>
            </w:pPr>
          </w:p>
        </w:tc>
      </w:tr>
    </w:tbl>
    <w:p w:rsidR="00DE21C8" w:rsidRPr="005F59FB" w:rsidRDefault="00DE21C8" w:rsidP="00DE21C8">
      <w:pPr>
        <w:rPr>
          <w:rFonts w:ascii="Arial" w:eastAsia="Calibri" w:hAnsi="Arial" w:cs="Arial"/>
          <w:b/>
          <w:bCs/>
          <w:i/>
          <w:sz w:val="24"/>
          <w:szCs w:val="24"/>
        </w:rPr>
      </w:pPr>
    </w:p>
    <w:p w:rsidR="00B76259" w:rsidRPr="005F59FB" w:rsidRDefault="005C094B" w:rsidP="00945CFD">
      <w:pPr>
        <w:rPr>
          <w:rFonts w:ascii="Arial" w:hAnsi="Arial" w:cs="Arial"/>
          <w:sz w:val="24"/>
          <w:szCs w:val="24"/>
        </w:rPr>
        <w:sectPr w:rsidR="00B76259" w:rsidRPr="005F59FB" w:rsidSect="005C09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5F59FB">
        <w:rPr>
          <w:rFonts w:ascii="Arial" w:hAnsi="Arial" w:cs="Arial"/>
          <w:sz w:val="24"/>
          <w:szCs w:val="24"/>
        </w:rPr>
        <w:br w:type="page"/>
      </w:r>
    </w:p>
    <w:p w:rsidR="00B76259" w:rsidRPr="005F59FB" w:rsidRDefault="00B76259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F59F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ХАРАКТЕРИСТИКА ОСНОВНЫХ ВИДОВ УЧЕБНОЙ ДЕЯТЕЛЬНОСТИ СТУДЕНТОВ</w:t>
      </w:r>
    </w:p>
    <w:p w:rsidR="00945CFD" w:rsidRPr="005F59FB" w:rsidRDefault="00945CFD" w:rsidP="00B7625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Содержание обучения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B76259" w:rsidRPr="005F59FB" w:rsidTr="008E144A">
        <w:tc>
          <w:tcPr>
            <w:tcW w:w="9571" w:type="dxa"/>
            <w:gridSpan w:val="2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Теоретическая часть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Ведение. Физическая культура в общекультурной и профессиональной подготовке студентов СПО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Знание современного состояния физической культуры и спорта. Умение обосновывать значение физической культуры для формирования личности профессионала, профилактики профзаболеваний. Знание оздоровительных систем физического воспитания. Владение информацией о Всероссийском </w:t>
            </w:r>
            <w:proofErr w:type="spellStart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физкультурноспортивном</w:t>
            </w:r>
            <w:proofErr w:type="spell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комплексе «Готов к труду и обороне» (ГТО)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Основы методики самостоятельных занятий физическими упражнениями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Демонстрация мотивации и стремления к самостоятельным занятиям. Знание форм и содержания физических упражнений. 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и девушек. Знание основных принципов построения самостоятельных занятий и их гигиены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Самоконтроль, его основные методы, показатели и критерии оценки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Самостоятельное использование и оценка показателей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Внесение коррекций в содержание занятий физическими упражнениями и спортом по результатам показателей контроля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требований, которые предъявляет профессиональная деятельность к личности, ее психофизиологическим возможностям, здоровью и физической подготовленности. Использование знаний динамики работоспособности в учебном году и в период экзаменационной сессии. Умение определять основные критерии нервно-эмоционального, психического и психофизического утомления. Овладение методами повышения эффективности производственного и учебного труда; освоение применения аутотренинга для повышения работоспособности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Физическая культура в профессиональной деятельности специалиста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социально-экономической необходимости специальной адаптивной и психофизической подготовки к труду. Умение использовать оздоровительные и профилированные методы физического воспитания при занятиях различными видами двигательной активности. Применение средств и методов физического воспитания для профилактики профессиональных заболеваний. Умение использовать на практике результаты компьютерного тестирования состояния здоровья, двигательных качеств, психофизиологических функций, к которым профессия (специальность) предъявляет </w:t>
            </w: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повышенные требования</w:t>
            </w:r>
          </w:p>
        </w:tc>
      </w:tr>
      <w:tr w:rsidR="00B76259" w:rsidRPr="005F59FB" w:rsidTr="008E144A">
        <w:tc>
          <w:tcPr>
            <w:tcW w:w="9571" w:type="dxa"/>
            <w:gridSpan w:val="2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Практическая часть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Учебно-методические занятия</w:t>
            </w:r>
          </w:p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Демонстрация установки на психическое и физическое здоровье. Освоение методов профилактики профессиональных заболеваний. Овладение приемами массажа и самомассажа, психорегулирующими упражнениями. Использование тестов, позволяющих самостоятельно определять и анализировать состояние здоровья; овладение основными приемами неотложной доврачебной помощи. Знание и применение методики активного отдыха, массажа и самомассажа при физическом и умственном утомлении. Освоение методики занятий физическими упражнениями для профилактики и коррекции нарушения опорно-двигательного аппарата, зрения и основных функциональных систем. Знание методов </w:t>
            </w:r>
            <w:proofErr w:type="spellStart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технологий при работе за компьютером. Умение составлять и проводить комплексы утренней, вводной и производственной гимнастики с учетом направления будущей профессиональной деятельности</w:t>
            </w:r>
          </w:p>
        </w:tc>
      </w:tr>
      <w:tr w:rsidR="00B76259" w:rsidRPr="005F59FB" w:rsidTr="008E144A">
        <w:tc>
          <w:tcPr>
            <w:tcW w:w="9571" w:type="dxa"/>
            <w:gridSpan w:val="2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Учебно-тренировочные занятия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Легкая атлетика. Кроссовая подготовка</w:t>
            </w:r>
          </w:p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техники беговых упражнений (кроссового бега, бега на короткие, средние и длинные дистанции), высокого и низкого старта, стартового разгона, финиширования; бега 100 м, эстафетный бег 4´ 100 м, 4´ 400 м; бега по прямой с различной скоростью, равномерного бега на дистанцию 2 000 м (девушки) и 3 000 м (юноши).</w:t>
            </w:r>
            <w:proofErr w:type="gram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Умение технически грамотно выполнять (на технику): прыжки в длину с разбега способом «согнув ноги»; прыжки в высоту способами: «прогнувшись», перешагивания, «ножницы», перекидной. Метание гранаты весом 500 г (девушки) </w:t>
            </w:r>
            <w:r w:rsidR="009C37B9"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 700 г (юноши)</w:t>
            </w:r>
            <w:proofErr w:type="gramStart"/>
            <w:r w:rsidR="009C37B9"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дача контрольных нормативов</w:t>
            </w:r>
          </w:p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Лыжная подготовка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техникой лыжных ходов, перехода с одновременных лыжных ходов на </w:t>
            </w:r>
            <w:proofErr w:type="gramStart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попеременные</w:t>
            </w:r>
            <w:proofErr w:type="gram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Преодоление подъемов и препятствий; выполнение перехода с хода на ход в зависимости от условий дистанции и состояния лыжни. Сдача на оценку техники лыжных ходов. Умение разбираться в элементах тактики лыжных гонок: распределении сил, лидировании, обгоне, финишировании и др. Прохождение дистанции до 3 км (девушки) и 5 км (юноши). Знание правил соревнований, техники безопасности при занятиях лыжным спортом. Умение оказывать первую помощь при травмах и обморожениях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Гимнастика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</w:t>
            </w: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 Выполнение комплексов упражнений вводной и производственной гимнастики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 Спортивные игры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Освоение основных игровых элементов. Знание правил соревнований по избранному игровому виду спорта. Развитие координационных способностей, совершенствование ориентации в пространстве, скорости реакции, дифференцировке пространственных, временных и силовых параметров движения. 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 Развитие волевых качеств, инициативности, самостоятельности. Умение выполнять технику игровых элементов на оценку. Участие в соревнованиях по избранному виду спорта. Освоение техники самоконтроля при занятиях; умение оказывать первую помощь при травмах в игровой ситуации</w:t>
            </w:r>
          </w:p>
        </w:tc>
      </w:tr>
      <w:tr w:rsidR="00B76259" w:rsidRPr="005F59FB" w:rsidTr="008E144A">
        <w:tc>
          <w:tcPr>
            <w:tcW w:w="2943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Атлетическая гимнастика, работа на тренажерах</w:t>
            </w:r>
          </w:p>
        </w:tc>
        <w:tc>
          <w:tcPr>
            <w:tcW w:w="6628" w:type="dxa"/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Знание и умение грамотно использовать современные методики дыхательной гимнастики. Осуществление контроля и самоконтроля за состоянием здоровья. Знание средств и методов при занятиях дыхательной гимнастикой. Заполнение дневника самоконтроля</w:t>
            </w:r>
          </w:p>
        </w:tc>
      </w:tr>
      <w:tr w:rsidR="00B76259" w:rsidRPr="005F59FB" w:rsidTr="008E144A">
        <w:tc>
          <w:tcPr>
            <w:tcW w:w="2943" w:type="dxa"/>
            <w:tcBorders>
              <w:bottom w:val="single" w:sz="4" w:space="0" w:color="auto"/>
            </w:tcBorders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auto"/>
          </w:tcPr>
          <w:p w:rsidR="00B76259" w:rsidRPr="005F59FB" w:rsidRDefault="00B76259" w:rsidP="008E144A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Овладение спортивным мастерством в избранном виде спорта. Участие в соревнованиях. Умение осуществлять </w:t>
            </w:r>
            <w:proofErr w:type="gramStart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5F59F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состоянием здоровья (в динамике); умение оказывать первую медицинскую помощь при травмах. Соблюдение техники безопасности</w:t>
            </w:r>
          </w:p>
        </w:tc>
      </w:tr>
    </w:tbl>
    <w:p w:rsidR="005C094B" w:rsidRPr="005F59FB" w:rsidRDefault="005C094B" w:rsidP="005C094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B76259" w:rsidRPr="005F59FB" w:rsidRDefault="00B76259" w:rsidP="00B762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УСЛОВИЯ РЕАЛИЗАЦИИ ПРОГРАММЫ УЧЕБНОЙ ДИСЦИПЛИНЫ</w:t>
      </w:r>
    </w:p>
    <w:p w:rsidR="00945CFD" w:rsidRPr="005F59FB" w:rsidRDefault="00945CFD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Реализация программы предполагает</w:t>
      </w:r>
      <w:r w:rsidR="002B16F4" w:rsidRPr="005F59FB">
        <w:rPr>
          <w:rFonts w:ascii="Arial" w:hAnsi="Arial" w:cs="Arial"/>
          <w:bCs/>
          <w:sz w:val="24"/>
          <w:szCs w:val="24"/>
        </w:rPr>
        <w:t xml:space="preserve"> наличие спортивного зала, тренажерного зала</w:t>
      </w:r>
      <w:r w:rsidRPr="005F59FB">
        <w:rPr>
          <w:rFonts w:ascii="Arial" w:hAnsi="Arial" w:cs="Arial"/>
          <w:bCs/>
          <w:sz w:val="24"/>
          <w:szCs w:val="24"/>
        </w:rPr>
        <w:t xml:space="preserve">, открытый стадион широкого профиля с элементами полосы препятствий. </w:t>
      </w:r>
    </w:p>
    <w:p w:rsidR="00B76259" w:rsidRPr="005F59FB" w:rsidRDefault="002B16F4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ab/>
      </w:r>
      <w:proofErr w:type="gramStart"/>
      <w:r w:rsidRPr="005F59FB">
        <w:rPr>
          <w:rFonts w:ascii="Arial" w:hAnsi="Arial" w:cs="Arial"/>
          <w:sz w:val="24"/>
          <w:szCs w:val="24"/>
        </w:rPr>
        <w:t>Помещение Спортивного зала</w:t>
      </w:r>
      <w:r w:rsidR="00B76259" w:rsidRPr="005F59FB">
        <w:rPr>
          <w:rFonts w:ascii="Arial" w:hAnsi="Arial" w:cs="Arial"/>
          <w:sz w:val="24"/>
          <w:szCs w:val="24"/>
        </w:rPr>
        <w:t xml:space="preserve"> удовлетворяет требованиям Санитарно-эпидемиологических правил и нормативов (СанПиН 2.4.2 №178-02) и оснащено типовым оборудованием, указанных в настоящих требованиях, в том числе специализированной учебным оборудованием и средствами обучения, достаточными для выполнения требований к уровню подготовки обучающихся (письмо Министерства образования и науки РФ от 24 ноября 2011 года№ МД-1552/03 «Об оснащении общеобразовательных учреждении учебным и учебно-лабораторным оборудованием»).</w:t>
      </w:r>
      <w:proofErr w:type="gramEnd"/>
    </w:p>
    <w:p w:rsidR="00B76259" w:rsidRPr="005F59FB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ab/>
        <w:t xml:space="preserve">В состав учебно-методического и материально-технического обеспечения программы учебной дисциплины «Физическая культура » входит: </w:t>
      </w:r>
    </w:p>
    <w:p w:rsidR="00B76259" w:rsidRPr="005F59FB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lastRenderedPageBreak/>
        <w:t xml:space="preserve">- посадочные места по количеству </w:t>
      </w:r>
      <w:proofErr w:type="gramStart"/>
      <w:r w:rsidRPr="005F59FB">
        <w:rPr>
          <w:rFonts w:ascii="Arial" w:hAnsi="Arial" w:cs="Arial"/>
          <w:bCs/>
          <w:sz w:val="24"/>
          <w:szCs w:val="24"/>
        </w:rPr>
        <w:t>обучающихся</w:t>
      </w:r>
      <w:proofErr w:type="gramEnd"/>
      <w:r w:rsidRPr="005F59FB">
        <w:rPr>
          <w:rFonts w:ascii="Arial" w:hAnsi="Arial" w:cs="Arial"/>
          <w:bCs/>
          <w:sz w:val="24"/>
          <w:szCs w:val="24"/>
        </w:rPr>
        <w:t>;</w:t>
      </w:r>
    </w:p>
    <w:p w:rsidR="00B76259" w:rsidRPr="005F59FB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рабочее место преподавателя;</w:t>
      </w:r>
    </w:p>
    <w:p w:rsidR="00B76259" w:rsidRPr="005F59FB" w:rsidRDefault="00B76259" w:rsidP="00B76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учебно-методический комплект по дисциплине;</w:t>
      </w:r>
    </w:p>
    <w:p w:rsidR="00B76259" w:rsidRPr="005F59FB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беговая дорожка Т-307- 1</w:t>
      </w:r>
      <w:r w:rsidR="00B76259" w:rsidRPr="005F59FB">
        <w:rPr>
          <w:rFonts w:ascii="Arial" w:hAnsi="Arial" w:cs="Arial"/>
          <w:bCs/>
          <w:sz w:val="24"/>
          <w:szCs w:val="24"/>
        </w:rPr>
        <w:t>шт.;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велоэргометр - 2шт.;</w:t>
      </w:r>
    </w:p>
    <w:p w:rsidR="00B76259" w:rsidRPr="005F59FB" w:rsidRDefault="002B16F4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9E4A69" w:rsidRPr="005F59FB">
        <w:rPr>
          <w:rFonts w:ascii="Arial" w:hAnsi="Arial" w:cs="Arial"/>
          <w:bCs/>
          <w:sz w:val="24"/>
          <w:szCs w:val="24"/>
        </w:rPr>
        <w:t>вибро</w:t>
      </w:r>
      <w:r w:rsidRPr="005F59FB">
        <w:rPr>
          <w:rFonts w:ascii="Arial" w:hAnsi="Arial" w:cs="Arial"/>
          <w:bCs/>
          <w:sz w:val="24"/>
          <w:szCs w:val="24"/>
        </w:rPr>
        <w:t>массажёр</w:t>
      </w:r>
      <w:proofErr w:type="spellEnd"/>
      <w:r w:rsidRPr="005F59FB">
        <w:rPr>
          <w:rFonts w:ascii="Arial" w:hAnsi="Arial" w:cs="Arial"/>
          <w:bCs/>
          <w:sz w:val="24"/>
          <w:szCs w:val="24"/>
        </w:rPr>
        <w:t xml:space="preserve"> - 1</w:t>
      </w:r>
      <w:r w:rsidR="00B76259" w:rsidRPr="005F59FB">
        <w:rPr>
          <w:rFonts w:ascii="Arial" w:hAnsi="Arial" w:cs="Arial"/>
          <w:bCs/>
          <w:sz w:val="24"/>
          <w:szCs w:val="24"/>
        </w:rPr>
        <w:t>шт.;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скамья для жима;</w:t>
      </w:r>
    </w:p>
    <w:p w:rsidR="00B76259" w:rsidRPr="005F59FB" w:rsidRDefault="009E4A6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десятипозиционная станция</w:t>
      </w:r>
      <w:r w:rsidR="00B76259" w:rsidRPr="005F59FB">
        <w:rPr>
          <w:rFonts w:ascii="Arial" w:hAnsi="Arial" w:cs="Arial"/>
          <w:bCs/>
          <w:sz w:val="24"/>
          <w:szCs w:val="24"/>
        </w:rPr>
        <w:t>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гири;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мячи волейбольные;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мячи баскетбольные;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мячи футбольные;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ворота футбольные;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щиты баскетбольные;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сетка волейбольная;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>- информационные стенды.</w:t>
      </w:r>
    </w:p>
    <w:p w:rsidR="00B76259" w:rsidRPr="005F59FB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ab/>
        <w:t xml:space="preserve">В процессе освоения программы учебной дисциплины «Физическая культура» обучающиеся имеют возможность доступа к спортивному оборудованию, так же к </w:t>
      </w:r>
      <w:proofErr w:type="gramStart"/>
      <w:r w:rsidRPr="005F59FB">
        <w:rPr>
          <w:rFonts w:ascii="Arial" w:hAnsi="Arial" w:cs="Arial"/>
          <w:sz w:val="24"/>
          <w:szCs w:val="24"/>
        </w:rPr>
        <w:t>компьютерам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в которых можно найти  электронный учебный материал.</w:t>
      </w:r>
    </w:p>
    <w:p w:rsidR="00945CFD" w:rsidRPr="005F59FB" w:rsidRDefault="00B76259" w:rsidP="00945CFD">
      <w:pPr>
        <w:rPr>
          <w:rFonts w:ascii="Arial" w:hAnsi="Arial" w:cs="Arial"/>
          <w:i/>
          <w:sz w:val="24"/>
          <w:szCs w:val="24"/>
        </w:rPr>
      </w:pPr>
      <w:r w:rsidRPr="005F59FB">
        <w:rPr>
          <w:rFonts w:ascii="Arial" w:hAnsi="Arial" w:cs="Arial"/>
          <w:i/>
          <w:sz w:val="24"/>
          <w:szCs w:val="24"/>
        </w:rPr>
        <w:tab/>
        <w:t xml:space="preserve"> </w:t>
      </w:r>
    </w:p>
    <w:p w:rsidR="00945CFD" w:rsidRPr="005F59FB" w:rsidRDefault="00945CFD">
      <w:pPr>
        <w:rPr>
          <w:rFonts w:ascii="Arial" w:hAnsi="Arial" w:cs="Arial"/>
          <w:i/>
          <w:sz w:val="24"/>
          <w:szCs w:val="24"/>
        </w:rPr>
      </w:pPr>
      <w:r w:rsidRPr="005F59FB">
        <w:rPr>
          <w:rFonts w:ascii="Arial" w:hAnsi="Arial" w:cs="Arial"/>
          <w:i/>
          <w:sz w:val="24"/>
          <w:szCs w:val="24"/>
        </w:rPr>
        <w:br w:type="page"/>
      </w:r>
    </w:p>
    <w:p w:rsidR="00B76259" w:rsidRPr="005F59FB" w:rsidRDefault="00B76259" w:rsidP="00945CFD">
      <w:pPr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lastRenderedPageBreak/>
        <w:t>РЕКОМЕНДУЕМАЯ ЛИТЕРАТУРА</w:t>
      </w:r>
    </w:p>
    <w:p w:rsidR="0059106C" w:rsidRPr="005F59FB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r w:rsidRPr="005F59FB">
        <w:rPr>
          <w:rFonts w:ascii="Arial" w:hAnsi="Arial" w:cs="Arial"/>
          <w:b/>
          <w:i/>
          <w:sz w:val="24"/>
          <w:szCs w:val="24"/>
        </w:rPr>
        <w:t xml:space="preserve">Для студентов </w:t>
      </w:r>
    </w:p>
    <w:p w:rsidR="00B76259" w:rsidRPr="005F59FB" w:rsidRDefault="00B76259" w:rsidP="0059106C">
      <w:pPr>
        <w:rPr>
          <w:rFonts w:ascii="Arial" w:hAnsi="Arial" w:cs="Arial"/>
          <w:b/>
          <w:i/>
          <w:sz w:val="24"/>
          <w:szCs w:val="24"/>
        </w:rPr>
      </w:pPr>
      <w:proofErr w:type="spellStart"/>
      <w:r w:rsidRPr="005F59FB">
        <w:rPr>
          <w:rFonts w:ascii="Arial" w:hAnsi="Arial" w:cs="Arial"/>
          <w:sz w:val="24"/>
          <w:szCs w:val="24"/>
        </w:rPr>
        <w:t>Бишаева</w:t>
      </w:r>
      <w:proofErr w:type="spellEnd"/>
      <w:r w:rsidRPr="005F59FB">
        <w:rPr>
          <w:rFonts w:ascii="Arial" w:hAnsi="Arial" w:cs="Arial"/>
          <w:sz w:val="24"/>
          <w:szCs w:val="24"/>
        </w:rPr>
        <w:t xml:space="preserve"> А.А. Физическая культура: учебник для студентов профессиональных образовательных организаций, осваивающих профессии и специальностей СПО. - М., 20</w:t>
      </w:r>
      <w:r w:rsidR="00070D2C" w:rsidRPr="005F59FB">
        <w:rPr>
          <w:rFonts w:ascii="Arial" w:hAnsi="Arial" w:cs="Arial"/>
          <w:sz w:val="24"/>
          <w:szCs w:val="24"/>
        </w:rPr>
        <w:t>2</w:t>
      </w:r>
      <w:r w:rsidR="00EC5950" w:rsidRPr="005F59FB">
        <w:rPr>
          <w:rFonts w:ascii="Arial" w:hAnsi="Arial" w:cs="Arial"/>
          <w:sz w:val="24"/>
          <w:szCs w:val="24"/>
        </w:rPr>
        <w:t>3</w:t>
      </w:r>
    </w:p>
    <w:p w:rsidR="00945CFD" w:rsidRPr="005F59FB" w:rsidRDefault="00945CFD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Решетников, Н.В. Физическая культура [Текст]: учебное пособие для студентов средних профессиональных учебных заведений / Н.В. Решетников. - 9-е. – М.: ИД «Академия»,</w:t>
      </w:r>
      <w:r w:rsidRPr="005F59FB">
        <w:rPr>
          <w:rFonts w:ascii="Arial" w:hAnsi="Arial" w:cs="Arial"/>
          <w:color w:val="FF0000"/>
          <w:sz w:val="24"/>
          <w:szCs w:val="24"/>
        </w:rPr>
        <w:t xml:space="preserve"> </w:t>
      </w:r>
      <w:r w:rsidR="00EC5950" w:rsidRPr="005F59FB">
        <w:rPr>
          <w:rFonts w:ascii="Arial" w:hAnsi="Arial" w:cs="Arial"/>
          <w:sz w:val="24"/>
          <w:szCs w:val="24"/>
        </w:rPr>
        <w:t>2022</w:t>
      </w:r>
      <w:r w:rsidRPr="005F59FB">
        <w:rPr>
          <w:rFonts w:ascii="Arial" w:hAnsi="Arial" w:cs="Arial"/>
          <w:sz w:val="24"/>
          <w:szCs w:val="24"/>
        </w:rPr>
        <w:t>.</w:t>
      </w:r>
    </w:p>
    <w:p w:rsidR="0059106C" w:rsidRPr="005F59FB" w:rsidRDefault="0059106C" w:rsidP="00945CF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B76259" w:rsidRPr="005F59FB" w:rsidRDefault="00B76259" w:rsidP="00945CFD">
      <w:pPr>
        <w:rPr>
          <w:rFonts w:ascii="Arial" w:hAnsi="Arial" w:cs="Arial"/>
          <w:b/>
          <w:i/>
          <w:sz w:val="24"/>
          <w:szCs w:val="24"/>
        </w:rPr>
      </w:pPr>
      <w:r w:rsidRPr="005F59FB">
        <w:rPr>
          <w:rFonts w:ascii="Arial" w:hAnsi="Arial" w:cs="Arial"/>
          <w:b/>
          <w:i/>
          <w:sz w:val="24"/>
          <w:szCs w:val="24"/>
        </w:rPr>
        <w:t>Для преподавателей</w:t>
      </w:r>
    </w:p>
    <w:p w:rsidR="00B76259" w:rsidRPr="005F59FB" w:rsidRDefault="00B76259" w:rsidP="00B76259">
      <w:pPr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Об образовании в Российской Федерации: </w:t>
      </w:r>
      <w:proofErr w:type="spellStart"/>
      <w:r w:rsidRPr="005F59FB">
        <w:rPr>
          <w:rFonts w:ascii="Arial" w:hAnsi="Arial" w:cs="Arial"/>
          <w:sz w:val="24"/>
          <w:szCs w:val="24"/>
        </w:rPr>
        <w:t>федер</w:t>
      </w:r>
      <w:proofErr w:type="spellEnd"/>
      <w:r w:rsidRPr="005F59FB">
        <w:rPr>
          <w:rFonts w:ascii="Arial" w:hAnsi="Arial" w:cs="Arial"/>
          <w:sz w:val="24"/>
          <w:szCs w:val="24"/>
        </w:rPr>
        <w:t>. Закон от 29.12.2012 №с 273-ФЗ ( в ред. Федеральных законов от 07.05.2013 №99-ФЗ, от 07.06.2013 № 120-ФЗ</w:t>
      </w:r>
      <w:proofErr w:type="gramStart"/>
      <w:r w:rsidRPr="005F59FB">
        <w:rPr>
          <w:rFonts w:ascii="Arial" w:hAnsi="Arial" w:cs="Arial"/>
          <w:sz w:val="24"/>
          <w:szCs w:val="24"/>
        </w:rPr>
        <w:t>,и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от 02.07.2013 №170-ФЗ, от 23.07.2013 № 203-ФЗ, от 25.11.2013 № 317- ФЗ, с изм., внесенными Федеральным законом от 04.06.2014 № 145-ФЗ, в ред. От 03.07.2016, с изм. от 19.12.2016)</w:t>
      </w:r>
    </w:p>
    <w:p w:rsidR="00B76259" w:rsidRPr="005F59FB" w:rsidRDefault="00B76259" w:rsidP="00B76259">
      <w:pPr>
        <w:autoSpaceDE w:val="0"/>
        <w:autoSpaceDN w:val="0"/>
        <w:adjustRightInd w:val="0"/>
        <w:rPr>
          <w:rFonts w:ascii="Arial" w:hAnsi="Arial" w:cs="Arial"/>
          <w:b/>
          <w:i/>
          <w:iCs/>
          <w:sz w:val="24"/>
          <w:szCs w:val="24"/>
        </w:rPr>
      </w:pPr>
      <w:r w:rsidRPr="005F59FB">
        <w:rPr>
          <w:rFonts w:ascii="Arial" w:hAnsi="Arial" w:cs="Arial"/>
          <w:b/>
          <w:bCs/>
          <w:i/>
          <w:sz w:val="24"/>
          <w:szCs w:val="24"/>
        </w:rPr>
        <w:t xml:space="preserve">Дополнительные источники: </w:t>
      </w:r>
    </w:p>
    <w:p w:rsidR="00B76259" w:rsidRPr="005F59FB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5F59FB">
        <w:rPr>
          <w:rFonts w:ascii="Arial" w:hAnsi="Arial" w:cs="Arial"/>
          <w:color w:val="000000"/>
          <w:spacing w:val="-1"/>
          <w:sz w:val="24"/>
          <w:szCs w:val="24"/>
        </w:rPr>
        <w:t>1. Концепция долгосрочного социально-экономического развития Российской Федерации на период до 2020 года.</w:t>
      </w:r>
    </w:p>
    <w:p w:rsidR="00B76259" w:rsidRPr="005F59FB" w:rsidRDefault="00B76259" w:rsidP="00B76259">
      <w:pPr>
        <w:widowControl w:val="0"/>
        <w:shd w:val="clear" w:color="auto" w:fill="FFFFFF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5F59FB">
        <w:rPr>
          <w:rFonts w:ascii="Arial" w:hAnsi="Arial" w:cs="Arial"/>
          <w:color w:val="000000"/>
          <w:spacing w:val="-1"/>
          <w:sz w:val="24"/>
          <w:szCs w:val="24"/>
        </w:rPr>
        <w:t>2. Научно-методический жу</w:t>
      </w:r>
      <w:r w:rsidR="0059106C" w:rsidRPr="005F59FB">
        <w:rPr>
          <w:rFonts w:ascii="Arial" w:hAnsi="Arial" w:cs="Arial"/>
          <w:color w:val="000000"/>
          <w:spacing w:val="-1"/>
          <w:sz w:val="24"/>
          <w:szCs w:val="24"/>
        </w:rPr>
        <w:t>рнал «Физичес</w:t>
      </w:r>
      <w:r w:rsidR="00EC5950" w:rsidRPr="005F59FB">
        <w:rPr>
          <w:rFonts w:ascii="Arial" w:hAnsi="Arial" w:cs="Arial"/>
          <w:color w:val="000000"/>
          <w:spacing w:val="-1"/>
          <w:sz w:val="24"/>
          <w:szCs w:val="24"/>
        </w:rPr>
        <w:t>кая культура и спорт», 2014-2024</w:t>
      </w:r>
      <w:r w:rsidRPr="005F59FB">
        <w:rPr>
          <w:rFonts w:ascii="Arial" w:hAnsi="Arial" w:cs="Arial"/>
          <w:color w:val="000000"/>
          <w:spacing w:val="-1"/>
          <w:sz w:val="24"/>
          <w:szCs w:val="24"/>
        </w:rPr>
        <w:t>гг.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/>
          <w:bCs/>
          <w:i/>
          <w:sz w:val="24"/>
          <w:szCs w:val="24"/>
        </w:rPr>
      </w:pPr>
      <w:r w:rsidRPr="005F59FB">
        <w:rPr>
          <w:rFonts w:ascii="Arial" w:hAnsi="Arial" w:cs="Arial"/>
          <w:b/>
          <w:bCs/>
          <w:i/>
          <w:sz w:val="24"/>
          <w:szCs w:val="24"/>
        </w:rPr>
        <w:t>Интернет – ресурсы: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 xml:space="preserve">1. Всё для учителя физкультуры. – Режим доступа: </w:t>
      </w:r>
      <w:hyperlink r:id="rId9" w:history="1">
        <w:r w:rsidRPr="005F59FB">
          <w:rPr>
            <w:rStyle w:val="ac"/>
            <w:rFonts w:ascii="Arial" w:hAnsi="Arial" w:cs="Arial"/>
            <w:bCs/>
            <w:sz w:val="24"/>
            <w:szCs w:val="24"/>
          </w:rPr>
          <w:t>http://spo.1september.ru</w:t>
        </w:r>
      </w:hyperlink>
      <w:r w:rsidRPr="005F59FB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5F59FB" w:rsidRDefault="00B76259" w:rsidP="00B76259">
      <w:pPr>
        <w:rPr>
          <w:rFonts w:ascii="Arial" w:hAnsi="Arial" w:cs="Arial"/>
          <w:color w:val="0000FF"/>
          <w:sz w:val="24"/>
          <w:szCs w:val="24"/>
          <w:u w:val="single"/>
        </w:rPr>
      </w:pPr>
      <w:r w:rsidRPr="005F59FB">
        <w:rPr>
          <w:rFonts w:ascii="Arial" w:hAnsi="Arial" w:cs="Arial"/>
          <w:sz w:val="24"/>
          <w:szCs w:val="24"/>
        </w:rPr>
        <w:t>2. Методика организации и проведения занятий по «Физической</w:t>
      </w:r>
      <w:proofErr w:type="gramStart"/>
      <w:r w:rsidRPr="005F59FB">
        <w:rPr>
          <w:rFonts w:ascii="Arial" w:hAnsi="Arial" w:cs="Arial"/>
          <w:sz w:val="24"/>
          <w:szCs w:val="24"/>
        </w:rPr>
        <w:t>.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F59FB">
        <w:rPr>
          <w:rFonts w:ascii="Arial" w:hAnsi="Arial" w:cs="Arial"/>
          <w:sz w:val="24"/>
          <w:szCs w:val="24"/>
        </w:rPr>
        <w:t>к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ультуре» для студентов отнесенных к специальной медицинской группе. – Режим доступа: </w:t>
      </w:r>
      <w:hyperlink r:id="rId10" w:history="1">
        <w:r w:rsidRPr="005F59FB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5F59FB">
          <w:rPr>
            <w:rStyle w:val="ac"/>
            <w:rFonts w:ascii="Arial" w:hAnsi="Arial" w:cs="Arial"/>
            <w:sz w:val="24"/>
            <w:szCs w:val="24"/>
          </w:rPr>
          <w:t>.old.fgoupsk.ru/?</w:t>
        </w:r>
        <w:proofErr w:type="spellStart"/>
        <w:r w:rsidRPr="005F59FB">
          <w:rPr>
            <w:rStyle w:val="ac"/>
            <w:rFonts w:ascii="Arial" w:hAnsi="Arial" w:cs="Arial"/>
            <w:sz w:val="24"/>
            <w:szCs w:val="24"/>
          </w:rPr>
          <w:t>menu</w:t>
        </w:r>
        <w:proofErr w:type="spellEnd"/>
        <w:r w:rsidRPr="005F59FB">
          <w:rPr>
            <w:rStyle w:val="ac"/>
            <w:rFonts w:ascii="Arial" w:hAnsi="Arial" w:cs="Arial"/>
            <w:sz w:val="24"/>
            <w:szCs w:val="24"/>
          </w:rPr>
          <w:t>=3&amp;teme=pp.inc</w:t>
        </w:r>
      </w:hyperlink>
      <w:r w:rsidRPr="005F59FB">
        <w:rPr>
          <w:rFonts w:ascii="Arial" w:hAnsi="Arial" w:cs="Arial"/>
          <w:sz w:val="24"/>
          <w:szCs w:val="24"/>
        </w:rPr>
        <w:t xml:space="preserve">; </w:t>
      </w:r>
    </w:p>
    <w:p w:rsidR="00B76259" w:rsidRPr="005F59FB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 xml:space="preserve">3. </w:t>
      </w:r>
      <w:r w:rsidRPr="005F59FB">
        <w:rPr>
          <w:rFonts w:ascii="Arial" w:hAnsi="Arial" w:cs="Arial"/>
          <w:sz w:val="24"/>
          <w:szCs w:val="24"/>
        </w:rPr>
        <w:t>Основы методики занятий физкультурными  упражнениями</w:t>
      </w:r>
      <w:proofErr w:type="gramStart"/>
      <w:r w:rsidRPr="005F59FB">
        <w:rPr>
          <w:rFonts w:ascii="Arial" w:hAnsi="Arial" w:cs="Arial"/>
          <w:sz w:val="24"/>
          <w:szCs w:val="24"/>
        </w:rPr>
        <w:t>.–</w:t>
      </w:r>
      <w:proofErr w:type="gramEnd"/>
      <w:r w:rsidRPr="005F59FB">
        <w:rPr>
          <w:rFonts w:ascii="Arial" w:hAnsi="Arial" w:cs="Arial"/>
          <w:sz w:val="24"/>
          <w:szCs w:val="24"/>
        </w:rPr>
        <w:t>Режим доступа:</w:t>
      </w:r>
    </w:p>
    <w:p w:rsidR="00B76259" w:rsidRPr="005F59FB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  </w:t>
      </w:r>
      <w:hyperlink r:id="rId11" w:history="1">
        <w:r w:rsidRPr="005F59FB">
          <w:rPr>
            <w:rStyle w:val="ac"/>
            <w:rFonts w:ascii="Arial" w:hAnsi="Arial" w:cs="Arial"/>
            <w:sz w:val="24"/>
            <w:szCs w:val="24"/>
          </w:rPr>
          <w:t>www.ostu.ru/institutes/iev/arhiv/ref32.htm</w:t>
        </w:r>
      </w:hyperlink>
      <w:r w:rsidRPr="005F59FB">
        <w:rPr>
          <w:rFonts w:ascii="Arial" w:hAnsi="Arial" w:cs="Arial"/>
          <w:sz w:val="24"/>
          <w:szCs w:val="24"/>
        </w:rPr>
        <w:t>;</w:t>
      </w:r>
    </w:p>
    <w:p w:rsidR="00B76259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/>
          <w:sz w:val="24"/>
          <w:szCs w:val="24"/>
        </w:rPr>
      </w:pPr>
      <w:r w:rsidRPr="005F59FB">
        <w:rPr>
          <w:rFonts w:ascii="Arial" w:hAnsi="Arial" w:cs="Arial"/>
          <w:bCs/>
          <w:sz w:val="24"/>
          <w:szCs w:val="24"/>
        </w:rPr>
        <w:t xml:space="preserve">4.Сеть творческих учителей. Сообщество учителей физической культуры. – Режим доступа: </w:t>
      </w:r>
      <w:hyperlink r:id="rId12" w:history="1">
        <w:r w:rsidRPr="005F59FB">
          <w:rPr>
            <w:rStyle w:val="ac"/>
            <w:rFonts w:ascii="Arial" w:hAnsi="Arial" w:cs="Arial"/>
            <w:bCs/>
            <w:sz w:val="24"/>
            <w:szCs w:val="24"/>
          </w:rPr>
          <w:t>http://www.it-n.ru/communities.aspx?cat_no=22924&amp;tmpl=com</w:t>
        </w:r>
      </w:hyperlink>
      <w:r w:rsidRPr="005F59FB">
        <w:rPr>
          <w:rFonts w:ascii="Arial" w:hAnsi="Arial" w:cs="Arial"/>
          <w:bCs/>
          <w:sz w:val="24"/>
          <w:szCs w:val="24"/>
        </w:rPr>
        <w:t xml:space="preserve">; </w:t>
      </w:r>
    </w:p>
    <w:p w:rsidR="00B76259" w:rsidRPr="005F59FB" w:rsidRDefault="00B76259" w:rsidP="00B76259">
      <w:pPr>
        <w:rPr>
          <w:rStyle w:val="b-serp-url"/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6. Физическое воспитание в средних специальных учебных заведениях. – Режим доступа:  </w:t>
      </w:r>
      <w:hyperlink r:id="rId13" w:history="1">
        <w:r w:rsidRPr="005F59FB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5F59FB">
          <w:rPr>
            <w:rStyle w:val="ac"/>
            <w:rFonts w:ascii="Arial" w:hAnsi="Arial" w:cs="Arial"/>
            <w:sz w:val="24"/>
            <w:szCs w:val="24"/>
          </w:rPr>
          <w:t>.know.su/link_8537_21.html</w:t>
        </w:r>
      </w:hyperlink>
      <w:r w:rsidRPr="005F59FB">
        <w:rPr>
          <w:rStyle w:val="b-serp-urlitem"/>
          <w:rFonts w:ascii="Arial" w:hAnsi="Arial" w:cs="Arial"/>
          <w:sz w:val="24"/>
          <w:szCs w:val="24"/>
        </w:rPr>
        <w:t xml:space="preserve">; </w:t>
      </w:r>
      <w:r w:rsidRPr="005F59FB">
        <w:rPr>
          <w:rStyle w:val="b-serp-url"/>
          <w:rFonts w:ascii="Arial" w:hAnsi="Arial" w:cs="Arial"/>
          <w:sz w:val="24"/>
          <w:szCs w:val="24"/>
        </w:rPr>
        <w:t xml:space="preserve"> </w:t>
      </w:r>
    </w:p>
    <w:p w:rsidR="00881681" w:rsidRPr="005F59FB" w:rsidRDefault="00B76259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7.Физическая культура в средних специальных учебных заведениях. Режим доступа: </w:t>
      </w:r>
      <w:hyperlink r:id="rId14" w:history="1">
        <w:r w:rsidRPr="005F59FB">
          <w:rPr>
            <w:rStyle w:val="ac"/>
            <w:rFonts w:ascii="Arial" w:hAnsi="Arial" w:cs="Arial"/>
            <w:sz w:val="24"/>
            <w:szCs w:val="24"/>
            <w:lang w:val="en-US"/>
          </w:rPr>
          <w:t>www</w:t>
        </w:r>
        <w:r w:rsidRPr="005F59FB">
          <w:rPr>
            <w:rStyle w:val="ac"/>
            <w:rFonts w:ascii="Arial" w:hAnsi="Arial" w:cs="Arial"/>
            <w:sz w:val="24"/>
            <w:szCs w:val="24"/>
          </w:rPr>
          <w:t>.otherreferats.allbest.ru</w:t>
        </w:r>
      </w:hyperlink>
      <w:r w:rsidRPr="005F59FB">
        <w:rPr>
          <w:rFonts w:ascii="Arial" w:hAnsi="Arial" w:cs="Arial"/>
          <w:sz w:val="24"/>
          <w:szCs w:val="24"/>
        </w:rPr>
        <w:t xml:space="preserve">. </w:t>
      </w:r>
    </w:p>
    <w:p w:rsidR="00B76259" w:rsidRPr="005F59FB" w:rsidRDefault="00881681" w:rsidP="00B76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 xml:space="preserve">8. </w:t>
      </w:r>
      <w:r w:rsidR="00B76259" w:rsidRPr="005F59FB">
        <w:rPr>
          <w:rFonts w:ascii="Arial" w:hAnsi="Arial" w:cs="Arial"/>
          <w:sz w:val="24"/>
          <w:szCs w:val="24"/>
        </w:rPr>
        <w:t> </w:t>
      </w:r>
      <w:r w:rsidRPr="005F59FB">
        <w:rPr>
          <w:rFonts w:ascii="Arial" w:hAnsi="Arial" w:cs="Arial"/>
          <w:sz w:val="24"/>
          <w:szCs w:val="24"/>
        </w:rPr>
        <w:t>Российская электронная школа</w:t>
      </w:r>
      <w:proofErr w:type="gramStart"/>
      <w:r w:rsidRPr="005F59FB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5F59FB">
        <w:rPr>
          <w:rFonts w:ascii="Arial" w:hAnsi="Arial" w:cs="Arial"/>
          <w:sz w:val="24"/>
          <w:szCs w:val="24"/>
        </w:rPr>
        <w:t xml:space="preserve"> </w:t>
      </w:r>
      <w:hyperlink r:id="rId15" w:tgtFrame="_blank" w:history="1">
        <w:r w:rsidRPr="005F59FB">
          <w:rPr>
            <w:rStyle w:val="ac"/>
            <w:rFonts w:ascii="Arial" w:hAnsi="Arial" w:cs="Arial"/>
            <w:b/>
            <w:bCs/>
            <w:sz w:val="24"/>
            <w:szCs w:val="24"/>
          </w:rPr>
          <w:t>resh.edu.ru</w:t>
        </w:r>
      </w:hyperlink>
    </w:p>
    <w:p w:rsidR="00B76259" w:rsidRPr="005F59FB" w:rsidRDefault="00B76259" w:rsidP="00B76259">
      <w:pPr>
        <w:rPr>
          <w:rFonts w:ascii="Arial" w:hAnsi="Arial" w:cs="Arial"/>
          <w:b/>
          <w:i/>
          <w:sz w:val="24"/>
          <w:szCs w:val="24"/>
        </w:rPr>
      </w:pPr>
    </w:p>
    <w:p w:rsidR="0059106C" w:rsidRPr="005F59FB" w:rsidRDefault="0059106C" w:rsidP="00B76259">
      <w:pPr>
        <w:rPr>
          <w:rFonts w:ascii="Arial" w:hAnsi="Arial" w:cs="Arial"/>
          <w:b/>
          <w:i/>
          <w:sz w:val="24"/>
          <w:szCs w:val="24"/>
        </w:rPr>
      </w:pPr>
    </w:p>
    <w:p w:rsidR="00C960D1" w:rsidRPr="005F59FB" w:rsidRDefault="00C960D1" w:rsidP="00B76259">
      <w:pPr>
        <w:jc w:val="center"/>
        <w:rPr>
          <w:rFonts w:ascii="Arial" w:hAnsi="Arial" w:cs="Arial"/>
          <w:b/>
          <w:sz w:val="24"/>
          <w:szCs w:val="24"/>
        </w:rPr>
      </w:pPr>
    </w:p>
    <w:p w:rsidR="00B76259" w:rsidRPr="005F59FB" w:rsidRDefault="00B76259" w:rsidP="00B76259">
      <w:pPr>
        <w:jc w:val="center"/>
        <w:rPr>
          <w:rFonts w:ascii="Arial" w:hAnsi="Arial" w:cs="Arial"/>
          <w:b/>
          <w:sz w:val="24"/>
          <w:szCs w:val="24"/>
        </w:rPr>
      </w:pPr>
      <w:r w:rsidRPr="005F59FB">
        <w:rPr>
          <w:rFonts w:ascii="Arial" w:hAnsi="Arial" w:cs="Arial"/>
          <w:b/>
          <w:sz w:val="24"/>
          <w:szCs w:val="24"/>
        </w:rPr>
        <w:t>КОНТРОЛЬ И ОЦЕНКА РЕЗУЛЬТАТОВ ОСВОЕНИЯ ПРОГРАММЫ УЧЕБНОЙ ДИСЦИПЛИНЫ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76259" w:rsidRPr="005F59FB" w:rsidTr="008E144A">
        <w:trPr>
          <w:jc w:val="center"/>
        </w:trPr>
        <w:tc>
          <w:tcPr>
            <w:tcW w:w="5080" w:type="dxa"/>
            <w:vAlign w:val="center"/>
          </w:tcPr>
          <w:p w:rsidR="00B76259" w:rsidRPr="005F59FB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Результаты обучения</w:t>
            </w:r>
          </w:p>
          <w:p w:rsidR="00B76259" w:rsidRPr="005F59FB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B76259" w:rsidRPr="005F59FB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B76259" w:rsidRPr="005F59FB" w:rsidTr="008E144A">
        <w:trPr>
          <w:jc w:val="center"/>
        </w:trPr>
        <w:tc>
          <w:tcPr>
            <w:tcW w:w="5080" w:type="dxa"/>
          </w:tcPr>
          <w:p w:rsidR="00B76259" w:rsidRPr="005F59FB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4860" w:type="dxa"/>
          </w:tcPr>
          <w:p w:rsidR="00B76259" w:rsidRPr="005F59FB" w:rsidRDefault="00B76259" w:rsidP="008E144A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B76259" w:rsidRPr="005F59FB" w:rsidTr="008E144A">
        <w:trPr>
          <w:trHeight w:val="6899"/>
          <w:jc w:val="center"/>
        </w:trPr>
        <w:tc>
          <w:tcPr>
            <w:tcW w:w="5080" w:type="dxa"/>
          </w:tcPr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Умения: 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Выполнять индивидуально подобранные комплексы </w:t>
            </w:r>
            <w:proofErr w:type="gramStart"/>
            <w:r w:rsidRPr="005F59FB">
              <w:rPr>
                <w:rFonts w:ascii="Arial" w:hAnsi="Arial" w:cs="Arial"/>
                <w:sz w:val="24"/>
                <w:szCs w:val="24"/>
              </w:rPr>
              <w:t>оздоровительной</w:t>
            </w:r>
            <w:proofErr w:type="gramEnd"/>
            <w:r w:rsidRPr="005F59FB">
              <w:rPr>
                <w:rFonts w:ascii="Arial" w:hAnsi="Arial" w:cs="Arial"/>
                <w:sz w:val="24"/>
                <w:szCs w:val="24"/>
              </w:rPr>
              <w:t xml:space="preserve"> адаптивной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(лечебной) физической композиции ритмической гимнастики, комплексы упражнений атлетической гимнастики;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- выполнять простейшие самомассажа и релаксации;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- проводить самоконтроль при занятиях физическими упражнениями;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- преодолевать искусственные естественные препятствия использованием разнообразных способов передвижения;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 xml:space="preserve">-  выполнять приемы защиты самообороны, страховки и </w:t>
            </w:r>
            <w:proofErr w:type="spellStart"/>
            <w:r w:rsidRPr="005F59FB">
              <w:rPr>
                <w:rFonts w:ascii="Arial" w:hAnsi="Arial" w:cs="Arial"/>
                <w:sz w:val="24"/>
                <w:szCs w:val="24"/>
              </w:rPr>
              <w:t>самостраховки</w:t>
            </w:r>
            <w:proofErr w:type="spellEnd"/>
            <w:r w:rsidRPr="005F59FB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- осуществлять творческое сотрудничество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 коллективных формах физической культурой;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- выполнять контрольные нормативы, предусмотренные государственным стандартом по легкой атлетике, гимнастике,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волейболу, баскетболу  и лыжам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860" w:type="dxa"/>
          </w:tcPr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Входной контроль: сдача </w:t>
            </w:r>
            <w:proofErr w:type="gramStart"/>
            <w:r w:rsidRPr="005F59FB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нормативов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 xml:space="preserve">Текущий контроль: сдача </w:t>
            </w:r>
            <w:proofErr w:type="gramStart"/>
            <w:r w:rsidRPr="005F59FB">
              <w:rPr>
                <w:rFonts w:ascii="Arial" w:hAnsi="Arial" w:cs="Arial"/>
                <w:bCs/>
                <w:sz w:val="24"/>
                <w:szCs w:val="24"/>
              </w:rPr>
              <w:t>контрольных</w:t>
            </w:r>
            <w:proofErr w:type="gramEnd"/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нормативов, наблюдение выполнения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упражнений.</w:t>
            </w:r>
          </w:p>
        </w:tc>
      </w:tr>
      <w:tr w:rsidR="00B76259" w:rsidRPr="005F59FB" w:rsidTr="008E144A">
        <w:trPr>
          <w:trHeight w:val="375"/>
          <w:jc w:val="center"/>
        </w:trPr>
        <w:tc>
          <w:tcPr>
            <w:tcW w:w="5080" w:type="dxa"/>
          </w:tcPr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4860" w:type="dxa"/>
          </w:tcPr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76259" w:rsidRPr="005F59FB" w:rsidTr="008E144A">
        <w:trPr>
          <w:trHeight w:val="3108"/>
          <w:jc w:val="center"/>
        </w:trPr>
        <w:tc>
          <w:tcPr>
            <w:tcW w:w="5080" w:type="dxa"/>
          </w:tcPr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Влияние оздоровительных систем физического воспитания на укрепление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здоровья, профилактику профессиональных заболеваний и вредных привычек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и увеличение продолжительности жизни;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- способы контроля и оценки физического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развития и физической подготовленности;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- правила и способы планирования систем индивидуальных занятий физическими упражнениями различной целевой</w:t>
            </w:r>
          </w:p>
          <w:p w:rsidR="00B76259" w:rsidRPr="005F59FB" w:rsidRDefault="00B76259" w:rsidP="008E144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направленности.</w:t>
            </w:r>
          </w:p>
        </w:tc>
        <w:tc>
          <w:tcPr>
            <w:tcW w:w="4860" w:type="dxa"/>
          </w:tcPr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Входной контроль: тестирование</w:t>
            </w:r>
          </w:p>
          <w:p w:rsidR="00B76259" w:rsidRPr="005F59FB" w:rsidRDefault="00B76259" w:rsidP="008E144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F59FB">
              <w:rPr>
                <w:rFonts w:ascii="Arial" w:hAnsi="Arial" w:cs="Arial"/>
                <w:bCs/>
                <w:sz w:val="24"/>
                <w:szCs w:val="24"/>
              </w:rPr>
              <w:t>Текущий контроль: беседа, тестирование.</w:t>
            </w:r>
          </w:p>
        </w:tc>
      </w:tr>
    </w:tbl>
    <w:p w:rsidR="00B76259" w:rsidRPr="005F59FB" w:rsidRDefault="00B76259" w:rsidP="00B76259">
      <w:pPr>
        <w:jc w:val="both"/>
        <w:rPr>
          <w:rFonts w:ascii="Arial" w:hAnsi="Arial" w:cs="Arial"/>
          <w:sz w:val="24"/>
          <w:szCs w:val="24"/>
        </w:rPr>
      </w:pPr>
      <w:r w:rsidRPr="005F59FB">
        <w:rPr>
          <w:rFonts w:ascii="Arial" w:hAnsi="Arial" w:cs="Arial"/>
          <w:sz w:val="24"/>
          <w:szCs w:val="24"/>
        </w:rPr>
        <w:t>Оценка знаний, умений и навыков по результатам текущего контроля производится в соответствии с универсальной шкалой (таблица).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6259" w:rsidRPr="005F59FB" w:rsidTr="008E144A">
        <w:trPr>
          <w:jc w:val="center"/>
        </w:trPr>
        <w:tc>
          <w:tcPr>
            <w:tcW w:w="3190" w:type="dxa"/>
            <w:vMerge w:val="restart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Процент резу</w:t>
            </w:r>
            <w:r w:rsidR="00512D66" w:rsidRPr="005F59FB">
              <w:rPr>
                <w:rFonts w:ascii="Arial" w:hAnsi="Arial" w:cs="Arial"/>
                <w:b/>
                <w:sz w:val="24"/>
                <w:szCs w:val="24"/>
              </w:rPr>
              <w:t xml:space="preserve">льтативности </w:t>
            </w:r>
          </w:p>
        </w:tc>
        <w:tc>
          <w:tcPr>
            <w:tcW w:w="6381" w:type="dxa"/>
            <w:gridSpan w:val="2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F59FB">
              <w:rPr>
                <w:rFonts w:ascii="Arial" w:hAnsi="Arial" w:cs="Arial"/>
                <w:b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76259" w:rsidRPr="005F59FB" w:rsidTr="008E144A">
        <w:trPr>
          <w:jc w:val="center"/>
        </w:trPr>
        <w:tc>
          <w:tcPr>
            <w:tcW w:w="3190" w:type="dxa"/>
            <w:vMerge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0" w:type="dxa"/>
          </w:tcPr>
          <w:p w:rsidR="00B76259" w:rsidRPr="005F59FB" w:rsidRDefault="00512D66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отметка</w:t>
            </w:r>
          </w:p>
        </w:tc>
        <w:tc>
          <w:tcPr>
            <w:tcW w:w="3191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вербальный аналог</w:t>
            </w:r>
          </w:p>
        </w:tc>
      </w:tr>
      <w:tr w:rsidR="00B76259" w:rsidRPr="005F59FB" w:rsidTr="008E144A">
        <w:trPr>
          <w:jc w:val="center"/>
        </w:trPr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90÷100</w:t>
            </w:r>
          </w:p>
        </w:tc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отлично</w:t>
            </w:r>
          </w:p>
        </w:tc>
      </w:tr>
      <w:tr w:rsidR="00B76259" w:rsidRPr="005F59FB" w:rsidTr="008E144A">
        <w:trPr>
          <w:jc w:val="center"/>
        </w:trPr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80÷89</w:t>
            </w:r>
          </w:p>
        </w:tc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хорошо</w:t>
            </w:r>
          </w:p>
        </w:tc>
      </w:tr>
      <w:tr w:rsidR="00B76259" w:rsidRPr="005F59FB" w:rsidTr="008E144A">
        <w:trPr>
          <w:jc w:val="center"/>
        </w:trPr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70÷79</w:t>
            </w:r>
          </w:p>
        </w:tc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удовлетворительно</w:t>
            </w:r>
          </w:p>
        </w:tc>
      </w:tr>
      <w:tr w:rsidR="00B76259" w:rsidRPr="005F59FB" w:rsidTr="008E144A">
        <w:trPr>
          <w:jc w:val="center"/>
        </w:trPr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менее 70</w:t>
            </w:r>
          </w:p>
        </w:tc>
        <w:tc>
          <w:tcPr>
            <w:tcW w:w="3190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B76259" w:rsidRPr="005F59FB" w:rsidRDefault="00B76259" w:rsidP="008E144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F59FB">
              <w:rPr>
                <w:rFonts w:ascii="Arial" w:hAnsi="Arial" w:cs="Arial"/>
                <w:sz w:val="24"/>
                <w:szCs w:val="24"/>
              </w:rPr>
              <w:t>не удовлетворительно</w:t>
            </w:r>
          </w:p>
        </w:tc>
      </w:tr>
    </w:tbl>
    <w:p w:rsidR="005C094B" w:rsidRPr="005F59FB" w:rsidRDefault="005C094B" w:rsidP="00C960D1">
      <w:pPr>
        <w:jc w:val="both"/>
        <w:rPr>
          <w:rFonts w:ascii="Arial" w:hAnsi="Arial" w:cs="Arial"/>
          <w:sz w:val="24"/>
          <w:szCs w:val="24"/>
        </w:rPr>
      </w:pPr>
    </w:p>
    <w:sectPr w:rsidR="005C094B" w:rsidRPr="005F59FB" w:rsidSect="00B76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6B8" w:rsidRDefault="003F46B8" w:rsidP="005C094B">
      <w:pPr>
        <w:spacing w:after="0" w:line="240" w:lineRule="auto"/>
      </w:pPr>
      <w:r>
        <w:separator/>
      </w:r>
    </w:p>
  </w:endnote>
  <w:endnote w:type="continuationSeparator" w:id="0">
    <w:p w:rsidR="003F46B8" w:rsidRDefault="003F46B8" w:rsidP="005C0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6B8" w:rsidRDefault="003F46B8" w:rsidP="005C094B">
      <w:pPr>
        <w:spacing w:after="0" w:line="240" w:lineRule="auto"/>
      </w:pPr>
      <w:r>
        <w:separator/>
      </w:r>
    </w:p>
  </w:footnote>
  <w:footnote w:type="continuationSeparator" w:id="0">
    <w:p w:rsidR="003F46B8" w:rsidRDefault="003F46B8" w:rsidP="005C0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85E62"/>
    <w:multiLevelType w:val="hybridMultilevel"/>
    <w:tmpl w:val="268E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664DD"/>
    <w:multiLevelType w:val="hybridMultilevel"/>
    <w:tmpl w:val="6E70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9C786B"/>
    <w:multiLevelType w:val="hybridMultilevel"/>
    <w:tmpl w:val="13F03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124A2"/>
    <w:multiLevelType w:val="hybridMultilevel"/>
    <w:tmpl w:val="5E48513C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C10403"/>
    <w:multiLevelType w:val="hybridMultilevel"/>
    <w:tmpl w:val="561CD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8E3AF5"/>
    <w:multiLevelType w:val="hybridMultilevel"/>
    <w:tmpl w:val="27568200"/>
    <w:lvl w:ilvl="0" w:tplc="D530348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DB715E"/>
    <w:multiLevelType w:val="hybridMultilevel"/>
    <w:tmpl w:val="22767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A63423"/>
    <w:multiLevelType w:val="hybridMultilevel"/>
    <w:tmpl w:val="C64AB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F2C8C"/>
    <w:multiLevelType w:val="hybridMultilevel"/>
    <w:tmpl w:val="9C9C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733"/>
    <w:rsid w:val="000071E7"/>
    <w:rsid w:val="0002619D"/>
    <w:rsid w:val="00064B60"/>
    <w:rsid w:val="00066C39"/>
    <w:rsid w:val="00070621"/>
    <w:rsid w:val="00070D2C"/>
    <w:rsid w:val="00081ABC"/>
    <w:rsid w:val="00085638"/>
    <w:rsid w:val="00127251"/>
    <w:rsid w:val="001731A5"/>
    <w:rsid w:val="001922E2"/>
    <w:rsid w:val="001A4D77"/>
    <w:rsid w:val="001A5229"/>
    <w:rsid w:val="001A6D91"/>
    <w:rsid w:val="001D45D7"/>
    <w:rsid w:val="001E2826"/>
    <w:rsid w:val="0020734E"/>
    <w:rsid w:val="00212A46"/>
    <w:rsid w:val="00213AA3"/>
    <w:rsid w:val="002259B9"/>
    <w:rsid w:val="00227F77"/>
    <w:rsid w:val="00236FDB"/>
    <w:rsid w:val="002458C0"/>
    <w:rsid w:val="00246EEF"/>
    <w:rsid w:val="0027262D"/>
    <w:rsid w:val="002B16F4"/>
    <w:rsid w:val="002C7D9E"/>
    <w:rsid w:val="002D0AF2"/>
    <w:rsid w:val="002F6059"/>
    <w:rsid w:val="0032357D"/>
    <w:rsid w:val="003518DC"/>
    <w:rsid w:val="00362054"/>
    <w:rsid w:val="00364AE6"/>
    <w:rsid w:val="003F46B8"/>
    <w:rsid w:val="004473DC"/>
    <w:rsid w:val="00462FDB"/>
    <w:rsid w:val="004665CE"/>
    <w:rsid w:val="0049260E"/>
    <w:rsid w:val="004A4C84"/>
    <w:rsid w:val="004C187B"/>
    <w:rsid w:val="004C40DE"/>
    <w:rsid w:val="004D6A33"/>
    <w:rsid w:val="00510E47"/>
    <w:rsid w:val="00512D66"/>
    <w:rsid w:val="005341BA"/>
    <w:rsid w:val="00577733"/>
    <w:rsid w:val="0059106C"/>
    <w:rsid w:val="005A1384"/>
    <w:rsid w:val="005A1F0A"/>
    <w:rsid w:val="005A6EF4"/>
    <w:rsid w:val="005C094B"/>
    <w:rsid w:val="005D6D37"/>
    <w:rsid w:val="005E1F10"/>
    <w:rsid w:val="005F59FB"/>
    <w:rsid w:val="00620CE1"/>
    <w:rsid w:val="0064773D"/>
    <w:rsid w:val="00652816"/>
    <w:rsid w:val="00655A8E"/>
    <w:rsid w:val="00680B0E"/>
    <w:rsid w:val="00685267"/>
    <w:rsid w:val="00695EC4"/>
    <w:rsid w:val="006B6F54"/>
    <w:rsid w:val="006D1FF4"/>
    <w:rsid w:val="00704175"/>
    <w:rsid w:val="007257E1"/>
    <w:rsid w:val="007529E9"/>
    <w:rsid w:val="00762A83"/>
    <w:rsid w:val="0078192E"/>
    <w:rsid w:val="00790F8D"/>
    <w:rsid w:val="007A0765"/>
    <w:rsid w:val="007A2357"/>
    <w:rsid w:val="007B71E6"/>
    <w:rsid w:val="007C43FD"/>
    <w:rsid w:val="007F0BD3"/>
    <w:rsid w:val="007F267A"/>
    <w:rsid w:val="00817997"/>
    <w:rsid w:val="00821AD2"/>
    <w:rsid w:val="00841876"/>
    <w:rsid w:val="00851AF5"/>
    <w:rsid w:val="00875F07"/>
    <w:rsid w:val="00881681"/>
    <w:rsid w:val="00887561"/>
    <w:rsid w:val="00894AC4"/>
    <w:rsid w:val="008E05DF"/>
    <w:rsid w:val="008E144A"/>
    <w:rsid w:val="008E360E"/>
    <w:rsid w:val="008F20D3"/>
    <w:rsid w:val="008F59E0"/>
    <w:rsid w:val="008F7CAB"/>
    <w:rsid w:val="00904788"/>
    <w:rsid w:val="009413D8"/>
    <w:rsid w:val="00945CFD"/>
    <w:rsid w:val="00960536"/>
    <w:rsid w:val="009A72D9"/>
    <w:rsid w:val="009B65D3"/>
    <w:rsid w:val="009B7C41"/>
    <w:rsid w:val="009C184B"/>
    <w:rsid w:val="009C37B9"/>
    <w:rsid w:val="009E4A69"/>
    <w:rsid w:val="009F482E"/>
    <w:rsid w:val="00A01573"/>
    <w:rsid w:val="00A64560"/>
    <w:rsid w:val="00AA7025"/>
    <w:rsid w:val="00AA73AC"/>
    <w:rsid w:val="00AC4187"/>
    <w:rsid w:val="00AC4292"/>
    <w:rsid w:val="00AC68D9"/>
    <w:rsid w:val="00AD41D8"/>
    <w:rsid w:val="00AE2551"/>
    <w:rsid w:val="00AE46ED"/>
    <w:rsid w:val="00B06859"/>
    <w:rsid w:val="00B232BC"/>
    <w:rsid w:val="00B249BD"/>
    <w:rsid w:val="00B249BF"/>
    <w:rsid w:val="00B5535E"/>
    <w:rsid w:val="00B76259"/>
    <w:rsid w:val="00B91742"/>
    <w:rsid w:val="00BA54DF"/>
    <w:rsid w:val="00BA6E4E"/>
    <w:rsid w:val="00BB1030"/>
    <w:rsid w:val="00BB7021"/>
    <w:rsid w:val="00BC3A03"/>
    <w:rsid w:val="00BC4B1C"/>
    <w:rsid w:val="00BD4930"/>
    <w:rsid w:val="00C11A90"/>
    <w:rsid w:val="00C20275"/>
    <w:rsid w:val="00C47BF9"/>
    <w:rsid w:val="00C6335D"/>
    <w:rsid w:val="00C85978"/>
    <w:rsid w:val="00C960D1"/>
    <w:rsid w:val="00D05F3D"/>
    <w:rsid w:val="00D432EE"/>
    <w:rsid w:val="00D4370D"/>
    <w:rsid w:val="00D51EAA"/>
    <w:rsid w:val="00D577DA"/>
    <w:rsid w:val="00D832E2"/>
    <w:rsid w:val="00DA2444"/>
    <w:rsid w:val="00DA4848"/>
    <w:rsid w:val="00DA57CC"/>
    <w:rsid w:val="00DE21C8"/>
    <w:rsid w:val="00E26436"/>
    <w:rsid w:val="00E52F2C"/>
    <w:rsid w:val="00E62766"/>
    <w:rsid w:val="00E63202"/>
    <w:rsid w:val="00EC41E1"/>
    <w:rsid w:val="00EC5950"/>
    <w:rsid w:val="00EE13BF"/>
    <w:rsid w:val="00EF0733"/>
    <w:rsid w:val="00F117F7"/>
    <w:rsid w:val="00F34DC3"/>
    <w:rsid w:val="00F4494E"/>
    <w:rsid w:val="00F679CF"/>
    <w:rsid w:val="00F8599B"/>
    <w:rsid w:val="00F95C3D"/>
    <w:rsid w:val="00F96454"/>
    <w:rsid w:val="00F97D7A"/>
    <w:rsid w:val="00FA4AD3"/>
    <w:rsid w:val="00FC3388"/>
    <w:rsid w:val="00FE4005"/>
    <w:rsid w:val="00FE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94B"/>
    <w:pPr>
      <w:spacing w:after="0" w:line="240" w:lineRule="auto"/>
    </w:pPr>
  </w:style>
  <w:style w:type="table" w:customStyle="1" w:styleId="11">
    <w:name w:val="Сетка таблицы11"/>
    <w:basedOn w:val="a1"/>
    <w:next w:val="a4"/>
    <w:uiPriority w:val="59"/>
    <w:rsid w:val="005C094B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94B"/>
  </w:style>
  <w:style w:type="paragraph" w:styleId="a7">
    <w:name w:val="footer"/>
    <w:basedOn w:val="a"/>
    <w:link w:val="a8"/>
    <w:uiPriority w:val="99"/>
    <w:unhideWhenUsed/>
    <w:rsid w:val="005C0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94B"/>
  </w:style>
  <w:style w:type="paragraph" w:styleId="a9">
    <w:name w:val="List Paragraph"/>
    <w:basedOn w:val="a"/>
    <w:uiPriority w:val="99"/>
    <w:qFormat/>
    <w:rsid w:val="005C094B"/>
    <w:pPr>
      <w:ind w:left="720"/>
      <w:contextualSpacing/>
    </w:pPr>
  </w:style>
  <w:style w:type="paragraph" w:styleId="aa">
    <w:name w:val="Body Text"/>
    <w:basedOn w:val="a"/>
    <w:link w:val="ab"/>
    <w:uiPriority w:val="99"/>
    <w:semiHidden/>
    <w:unhideWhenUsed/>
    <w:rsid w:val="005C094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C094B"/>
  </w:style>
  <w:style w:type="table" w:customStyle="1" w:styleId="4">
    <w:name w:val="Сетка таблицы4"/>
    <w:basedOn w:val="a1"/>
    <w:next w:val="a4"/>
    <w:uiPriority w:val="59"/>
    <w:rsid w:val="005C0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5C094B"/>
    <w:pPr>
      <w:widowControl w:val="0"/>
      <w:autoSpaceDE w:val="0"/>
      <w:autoSpaceDN w:val="0"/>
      <w:spacing w:before="4" w:after="0" w:line="240" w:lineRule="auto"/>
      <w:ind w:left="1422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C094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94B"/>
  </w:style>
  <w:style w:type="character" w:styleId="ac">
    <w:name w:val="Hyperlink"/>
    <w:basedOn w:val="a0"/>
    <w:uiPriority w:val="99"/>
    <w:semiHidden/>
    <w:unhideWhenUsed/>
    <w:rsid w:val="00B76259"/>
    <w:rPr>
      <w:color w:val="0000FF"/>
      <w:u w:val="single"/>
    </w:rPr>
  </w:style>
  <w:style w:type="character" w:customStyle="1" w:styleId="b-serp-url">
    <w:name w:val="b-serp-url"/>
    <w:basedOn w:val="a0"/>
    <w:rsid w:val="00B76259"/>
  </w:style>
  <w:style w:type="character" w:customStyle="1" w:styleId="b-serp-urlitem">
    <w:name w:val="b-serp-url__item"/>
    <w:basedOn w:val="a0"/>
    <w:rsid w:val="00B762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now.su/link_8537_21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t-n.ru/communities.aspx?cat_no=22924&amp;tmpl=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stu.ru/institutes/iev/arhiv/ref32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?ysclid=lj3razidkn311345249" TargetMode="External"/><Relationship Id="rId10" Type="http://schemas.openxmlformats.org/officeDocument/2006/relationships/hyperlink" Target="http://www.old.fgoupsk.ru/?menu=3&amp;teme=pp.in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po.1september.ru" TargetMode="External"/><Relationship Id="rId14" Type="http://schemas.openxmlformats.org/officeDocument/2006/relationships/hyperlink" Target="http://www.otherreferats.allbe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18FA6-E512-400F-9AE4-DEAD1D8A6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37</Pages>
  <Words>6261</Words>
  <Characters>35691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Home</cp:lastModifiedBy>
  <cp:revision>99</cp:revision>
  <dcterms:created xsi:type="dcterms:W3CDTF">2020-05-21T06:48:00Z</dcterms:created>
  <dcterms:modified xsi:type="dcterms:W3CDTF">2025-10-18T10:31:00Z</dcterms:modified>
</cp:coreProperties>
</file>